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271" w:rsidRDefault="00583271" w:rsidP="0058489B">
      <w:pPr>
        <w:jc w:val="center"/>
        <w:rPr>
          <w:b/>
          <w:sz w:val="24"/>
        </w:rPr>
      </w:pPr>
    </w:p>
    <w:tbl>
      <w:tblPr>
        <w:tblpPr w:leftFromText="180" w:rightFromText="180"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4140"/>
      </w:tblGrid>
      <w:tr w:rsidR="00830FD2" w:rsidRPr="006111CD" w:rsidTr="006111CD">
        <w:tc>
          <w:tcPr>
            <w:tcW w:w="6408" w:type="dxa"/>
          </w:tcPr>
          <w:p w:rsidR="00830FD2" w:rsidRPr="006111CD" w:rsidRDefault="00891F87" w:rsidP="006111CD">
            <w:pPr>
              <w:keepNext/>
              <w:keepLines/>
              <w:tabs>
                <w:tab w:val="left" w:pos="0"/>
              </w:tabs>
              <w:suppressAutoHyphens/>
              <w:spacing w:line="240" w:lineRule="atLeast"/>
              <w:rPr>
                <w:szCs w:val="20"/>
              </w:rPr>
            </w:pPr>
            <w:r>
              <w:rPr>
                <w:szCs w:val="20"/>
              </w:rPr>
              <w:t>Seller</w:t>
            </w:r>
            <w:r w:rsidR="00830FD2" w:rsidRPr="006111CD">
              <w:rPr>
                <w:szCs w:val="20"/>
              </w:rPr>
              <w:t xml:space="preserve">:  </w:t>
            </w:r>
            <w:r w:rsidR="00830FD2" w:rsidRPr="006111CD">
              <w:rPr>
                <w:szCs w:val="20"/>
              </w:rPr>
              <w:fldChar w:fldCharType="begin">
                <w:ffData>
                  <w:name w:val="Text1"/>
                  <w:enabled/>
                  <w:calcOnExit w:val="0"/>
                  <w:textInput/>
                </w:ffData>
              </w:fldChar>
            </w:r>
            <w:bookmarkStart w:id="0" w:name="Text1"/>
            <w:r w:rsidR="00830FD2" w:rsidRPr="006111CD">
              <w:rPr>
                <w:szCs w:val="20"/>
              </w:rPr>
              <w:instrText xml:space="preserve"> FORMTEXT </w:instrText>
            </w:r>
            <w:r w:rsidR="00830FD2" w:rsidRPr="006111CD">
              <w:rPr>
                <w:szCs w:val="20"/>
              </w:rPr>
            </w:r>
            <w:r w:rsidR="00830FD2" w:rsidRPr="006111CD">
              <w:rPr>
                <w:szCs w:val="20"/>
              </w:rPr>
              <w:fldChar w:fldCharType="separate"/>
            </w:r>
            <w:bookmarkStart w:id="1" w:name="_GoBack"/>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bookmarkEnd w:id="1"/>
            <w:r w:rsidR="00830FD2" w:rsidRPr="006111CD">
              <w:rPr>
                <w:szCs w:val="20"/>
              </w:rPr>
              <w:fldChar w:fldCharType="end"/>
            </w:r>
            <w:bookmarkEnd w:id="0"/>
          </w:p>
        </w:tc>
        <w:tc>
          <w:tcPr>
            <w:tcW w:w="4140" w:type="dxa"/>
          </w:tcPr>
          <w:p w:rsidR="00830FD2" w:rsidRPr="006111CD" w:rsidRDefault="00891F87" w:rsidP="006111CD">
            <w:pPr>
              <w:keepNext/>
              <w:keepLines/>
              <w:tabs>
                <w:tab w:val="left" w:pos="0"/>
              </w:tabs>
              <w:suppressAutoHyphens/>
              <w:spacing w:line="240" w:lineRule="atLeast"/>
              <w:rPr>
                <w:szCs w:val="20"/>
              </w:rPr>
            </w:pPr>
            <w:r>
              <w:rPr>
                <w:szCs w:val="20"/>
              </w:rPr>
              <w:t xml:space="preserve">Seller </w:t>
            </w:r>
            <w:r w:rsidR="00830FD2" w:rsidRPr="006111CD">
              <w:rPr>
                <w:szCs w:val="20"/>
              </w:rPr>
              <w:t xml:space="preserve">Code:  </w:t>
            </w:r>
            <w:r w:rsidR="00830FD2" w:rsidRPr="006111CD">
              <w:rPr>
                <w:szCs w:val="20"/>
              </w:rPr>
              <w:fldChar w:fldCharType="begin">
                <w:ffData>
                  <w:name w:val="Text2"/>
                  <w:enabled/>
                  <w:calcOnExit w:val="0"/>
                  <w:textInput/>
                </w:ffData>
              </w:fldChar>
            </w:r>
            <w:bookmarkStart w:id="2" w:name="Text2"/>
            <w:r w:rsidR="00830FD2" w:rsidRPr="006111CD">
              <w:rPr>
                <w:szCs w:val="20"/>
              </w:rPr>
              <w:instrText xml:space="preserve"> FORMTEXT </w:instrText>
            </w:r>
            <w:r w:rsidR="00830FD2" w:rsidRPr="006111CD">
              <w:rPr>
                <w:szCs w:val="20"/>
              </w:rPr>
            </w:r>
            <w:r w:rsidR="00830FD2" w:rsidRPr="006111CD">
              <w:rPr>
                <w:szCs w:val="20"/>
              </w:rPr>
              <w:fldChar w:fldCharType="separate"/>
            </w:r>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r w:rsidR="00830FD2" w:rsidRPr="006111CD">
              <w:rPr>
                <w:szCs w:val="20"/>
              </w:rPr>
              <w:fldChar w:fldCharType="end"/>
            </w:r>
            <w:bookmarkEnd w:id="2"/>
          </w:p>
        </w:tc>
      </w:tr>
      <w:tr w:rsidR="00830FD2" w:rsidRPr="006111CD" w:rsidTr="006111CD">
        <w:tc>
          <w:tcPr>
            <w:tcW w:w="6408" w:type="dxa"/>
          </w:tcPr>
          <w:p w:rsidR="00830FD2" w:rsidRPr="006111CD" w:rsidRDefault="00830FD2" w:rsidP="006111CD">
            <w:pPr>
              <w:keepNext/>
              <w:keepLines/>
              <w:tabs>
                <w:tab w:val="left" w:pos="0"/>
              </w:tabs>
              <w:suppressAutoHyphens/>
              <w:spacing w:line="240" w:lineRule="atLeast"/>
              <w:rPr>
                <w:szCs w:val="20"/>
              </w:rPr>
            </w:pPr>
            <w:r w:rsidRPr="006111CD">
              <w:rPr>
                <w:szCs w:val="20"/>
              </w:rPr>
              <w:t xml:space="preserve">City:  </w:t>
            </w:r>
            <w:r w:rsidRPr="006111CD">
              <w:rPr>
                <w:szCs w:val="20"/>
              </w:rPr>
              <w:fldChar w:fldCharType="begin">
                <w:ffData>
                  <w:name w:val="Text3"/>
                  <w:enabled/>
                  <w:calcOnExit w:val="0"/>
                  <w:textInput/>
                </w:ffData>
              </w:fldChar>
            </w:r>
            <w:bookmarkStart w:id="3" w:name="Text3"/>
            <w:r w:rsidRPr="006111CD">
              <w:rPr>
                <w:szCs w:val="20"/>
              </w:rPr>
              <w:instrText xml:space="preserve"> FORMTEXT </w:instrText>
            </w:r>
            <w:r w:rsidRPr="006111CD">
              <w:rPr>
                <w:szCs w:val="20"/>
              </w:rPr>
            </w:r>
            <w:r w:rsidRPr="006111CD">
              <w:rPr>
                <w:szCs w:val="20"/>
              </w:rPr>
              <w:fldChar w:fldCharType="separate"/>
            </w:r>
            <w:r w:rsidRPr="006111CD">
              <w:rPr>
                <w:noProof/>
                <w:szCs w:val="20"/>
              </w:rPr>
              <w:t> </w:t>
            </w:r>
            <w:r w:rsidRPr="006111CD">
              <w:rPr>
                <w:noProof/>
                <w:szCs w:val="20"/>
              </w:rPr>
              <w:t> </w:t>
            </w:r>
            <w:r w:rsidRPr="006111CD">
              <w:rPr>
                <w:noProof/>
                <w:szCs w:val="20"/>
              </w:rPr>
              <w:t> </w:t>
            </w:r>
            <w:r w:rsidRPr="006111CD">
              <w:rPr>
                <w:noProof/>
                <w:szCs w:val="20"/>
              </w:rPr>
              <w:t> </w:t>
            </w:r>
            <w:r w:rsidRPr="006111CD">
              <w:rPr>
                <w:noProof/>
                <w:szCs w:val="20"/>
              </w:rPr>
              <w:t> </w:t>
            </w:r>
            <w:r w:rsidRPr="006111CD">
              <w:rPr>
                <w:szCs w:val="20"/>
              </w:rPr>
              <w:fldChar w:fldCharType="end"/>
            </w:r>
            <w:bookmarkEnd w:id="3"/>
          </w:p>
        </w:tc>
        <w:tc>
          <w:tcPr>
            <w:tcW w:w="4140" w:type="dxa"/>
          </w:tcPr>
          <w:p w:rsidR="00830FD2" w:rsidRPr="006111CD" w:rsidRDefault="00830FD2" w:rsidP="006111CD">
            <w:pPr>
              <w:keepNext/>
              <w:keepLines/>
              <w:tabs>
                <w:tab w:val="left" w:pos="0"/>
              </w:tabs>
              <w:suppressAutoHyphens/>
              <w:spacing w:line="240" w:lineRule="atLeast"/>
              <w:rPr>
                <w:szCs w:val="20"/>
              </w:rPr>
            </w:pPr>
            <w:r w:rsidRPr="006111CD">
              <w:rPr>
                <w:szCs w:val="20"/>
              </w:rPr>
              <w:t xml:space="preserve">State: </w:t>
            </w:r>
            <w:r w:rsidRPr="006111CD">
              <w:rPr>
                <w:szCs w:val="20"/>
              </w:rPr>
              <w:fldChar w:fldCharType="begin">
                <w:ffData>
                  <w:name w:val="Text4"/>
                  <w:enabled/>
                  <w:calcOnExit w:val="0"/>
                  <w:textInput/>
                </w:ffData>
              </w:fldChar>
            </w:r>
            <w:bookmarkStart w:id="4" w:name="Text4"/>
            <w:r w:rsidRPr="006111CD">
              <w:rPr>
                <w:szCs w:val="20"/>
              </w:rPr>
              <w:instrText xml:space="preserve"> FORMTEXT </w:instrText>
            </w:r>
            <w:r w:rsidRPr="006111CD">
              <w:rPr>
                <w:szCs w:val="20"/>
              </w:rPr>
            </w:r>
            <w:r w:rsidRPr="006111CD">
              <w:rPr>
                <w:szCs w:val="20"/>
              </w:rPr>
              <w:fldChar w:fldCharType="separate"/>
            </w:r>
            <w:r w:rsidRPr="006111CD">
              <w:rPr>
                <w:noProof/>
                <w:szCs w:val="20"/>
              </w:rPr>
              <w:t> </w:t>
            </w:r>
            <w:r w:rsidRPr="006111CD">
              <w:rPr>
                <w:noProof/>
                <w:szCs w:val="20"/>
              </w:rPr>
              <w:t> </w:t>
            </w:r>
            <w:r w:rsidRPr="006111CD">
              <w:rPr>
                <w:noProof/>
                <w:szCs w:val="20"/>
              </w:rPr>
              <w:t> </w:t>
            </w:r>
            <w:r w:rsidRPr="006111CD">
              <w:rPr>
                <w:noProof/>
                <w:szCs w:val="20"/>
              </w:rPr>
              <w:t> </w:t>
            </w:r>
            <w:r w:rsidRPr="006111CD">
              <w:rPr>
                <w:noProof/>
                <w:szCs w:val="20"/>
              </w:rPr>
              <w:t> </w:t>
            </w:r>
            <w:r w:rsidRPr="006111CD">
              <w:rPr>
                <w:szCs w:val="20"/>
              </w:rPr>
              <w:fldChar w:fldCharType="end"/>
            </w:r>
            <w:bookmarkEnd w:id="4"/>
          </w:p>
        </w:tc>
      </w:tr>
      <w:tr w:rsidR="00830FD2" w:rsidRPr="006111CD" w:rsidTr="006111CD">
        <w:tc>
          <w:tcPr>
            <w:tcW w:w="6408" w:type="dxa"/>
          </w:tcPr>
          <w:p w:rsidR="00830FD2" w:rsidRPr="006111CD" w:rsidRDefault="0027259A" w:rsidP="006111CD">
            <w:pPr>
              <w:keepNext/>
              <w:keepLines/>
              <w:tabs>
                <w:tab w:val="left" w:pos="0"/>
              </w:tabs>
              <w:suppressAutoHyphens/>
              <w:spacing w:line="240" w:lineRule="atLeast"/>
              <w:rPr>
                <w:szCs w:val="20"/>
              </w:rPr>
            </w:pPr>
            <w:r>
              <w:rPr>
                <w:szCs w:val="20"/>
              </w:rPr>
              <w:t>Initiator</w:t>
            </w:r>
            <w:r w:rsidR="00830FD2" w:rsidRPr="006111CD">
              <w:rPr>
                <w:szCs w:val="20"/>
              </w:rPr>
              <w:t xml:space="preserve">:  </w:t>
            </w:r>
            <w:r w:rsidR="00830FD2" w:rsidRPr="006111CD">
              <w:rPr>
                <w:szCs w:val="20"/>
              </w:rPr>
              <w:fldChar w:fldCharType="begin">
                <w:ffData>
                  <w:name w:val="Text5"/>
                  <w:enabled/>
                  <w:calcOnExit w:val="0"/>
                  <w:textInput/>
                </w:ffData>
              </w:fldChar>
            </w:r>
            <w:bookmarkStart w:id="5" w:name="Text5"/>
            <w:r w:rsidR="00830FD2" w:rsidRPr="006111CD">
              <w:rPr>
                <w:szCs w:val="20"/>
              </w:rPr>
              <w:instrText xml:space="preserve"> FORMTEXT </w:instrText>
            </w:r>
            <w:r w:rsidR="00830FD2" w:rsidRPr="006111CD">
              <w:rPr>
                <w:szCs w:val="20"/>
              </w:rPr>
            </w:r>
            <w:r w:rsidR="00830FD2" w:rsidRPr="006111CD">
              <w:rPr>
                <w:szCs w:val="20"/>
              </w:rPr>
              <w:fldChar w:fldCharType="separate"/>
            </w:r>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r w:rsidR="00830FD2" w:rsidRPr="006111CD">
              <w:rPr>
                <w:noProof/>
                <w:szCs w:val="20"/>
              </w:rPr>
              <w:t> </w:t>
            </w:r>
            <w:r w:rsidR="00830FD2" w:rsidRPr="006111CD">
              <w:rPr>
                <w:szCs w:val="20"/>
              </w:rPr>
              <w:fldChar w:fldCharType="end"/>
            </w:r>
            <w:bookmarkEnd w:id="5"/>
          </w:p>
        </w:tc>
        <w:tc>
          <w:tcPr>
            <w:tcW w:w="4140" w:type="dxa"/>
          </w:tcPr>
          <w:p w:rsidR="00830FD2" w:rsidRPr="006111CD" w:rsidRDefault="00830FD2" w:rsidP="006111CD">
            <w:pPr>
              <w:keepNext/>
              <w:keepLines/>
              <w:tabs>
                <w:tab w:val="left" w:pos="0"/>
              </w:tabs>
              <w:suppressAutoHyphens/>
              <w:spacing w:line="240" w:lineRule="atLeast"/>
              <w:rPr>
                <w:szCs w:val="20"/>
              </w:rPr>
            </w:pPr>
            <w:r w:rsidRPr="006111CD">
              <w:rPr>
                <w:szCs w:val="20"/>
              </w:rPr>
              <w:t xml:space="preserve">Date:  </w:t>
            </w:r>
            <w:r w:rsidRPr="006111CD">
              <w:rPr>
                <w:szCs w:val="20"/>
              </w:rPr>
              <w:fldChar w:fldCharType="begin">
                <w:ffData>
                  <w:name w:val="Text6"/>
                  <w:enabled/>
                  <w:calcOnExit w:val="0"/>
                  <w:textInput/>
                </w:ffData>
              </w:fldChar>
            </w:r>
            <w:bookmarkStart w:id="6" w:name="Text6"/>
            <w:r w:rsidRPr="006111CD">
              <w:rPr>
                <w:szCs w:val="20"/>
              </w:rPr>
              <w:instrText xml:space="preserve"> FORMTEXT </w:instrText>
            </w:r>
            <w:r w:rsidRPr="006111CD">
              <w:rPr>
                <w:szCs w:val="20"/>
              </w:rPr>
            </w:r>
            <w:r w:rsidRPr="006111CD">
              <w:rPr>
                <w:szCs w:val="20"/>
              </w:rPr>
              <w:fldChar w:fldCharType="separate"/>
            </w:r>
            <w:r w:rsidRPr="006111CD">
              <w:rPr>
                <w:noProof/>
                <w:szCs w:val="20"/>
              </w:rPr>
              <w:t> </w:t>
            </w:r>
            <w:r w:rsidRPr="006111CD">
              <w:rPr>
                <w:noProof/>
                <w:szCs w:val="20"/>
              </w:rPr>
              <w:t> </w:t>
            </w:r>
            <w:r w:rsidRPr="006111CD">
              <w:rPr>
                <w:noProof/>
                <w:szCs w:val="20"/>
              </w:rPr>
              <w:t> </w:t>
            </w:r>
            <w:r w:rsidRPr="006111CD">
              <w:rPr>
                <w:noProof/>
                <w:szCs w:val="20"/>
              </w:rPr>
              <w:t> </w:t>
            </w:r>
            <w:r w:rsidRPr="006111CD">
              <w:rPr>
                <w:noProof/>
                <w:szCs w:val="20"/>
              </w:rPr>
              <w:t> </w:t>
            </w:r>
            <w:r w:rsidRPr="006111CD">
              <w:rPr>
                <w:szCs w:val="20"/>
              </w:rPr>
              <w:fldChar w:fldCharType="end"/>
            </w:r>
            <w:bookmarkEnd w:id="6"/>
          </w:p>
        </w:tc>
      </w:tr>
    </w:tbl>
    <w:p w:rsidR="0075753A" w:rsidRPr="00F25527" w:rsidRDefault="0075753A" w:rsidP="0075753A">
      <w:pPr>
        <w:keepNext/>
        <w:keepLines/>
        <w:tabs>
          <w:tab w:val="left" w:pos="-108"/>
        </w:tabs>
        <w:suppressAutoHyphens/>
        <w:spacing w:line="240" w:lineRule="atLeast"/>
        <w:ind w:hanging="99"/>
        <w:rPr>
          <w:szCs w:val="20"/>
        </w:rPr>
      </w:pPr>
      <w:r w:rsidRPr="00F25527">
        <w:rPr>
          <w:szCs w:val="20"/>
        </w:rPr>
        <w:t>Instructions:</w:t>
      </w:r>
    </w:p>
    <w:p w:rsidR="0075753A" w:rsidRDefault="0075753A" w:rsidP="001A3ABC">
      <w:pPr>
        <w:keepNext/>
        <w:keepLines/>
        <w:numPr>
          <w:ilvl w:val="0"/>
          <w:numId w:val="1"/>
        </w:numPr>
        <w:tabs>
          <w:tab w:val="clear" w:pos="720"/>
          <w:tab w:val="left" w:pos="0"/>
          <w:tab w:val="num" w:pos="360"/>
        </w:tabs>
        <w:suppressAutoHyphens/>
        <w:spacing w:line="240" w:lineRule="atLeast"/>
        <w:ind w:left="360"/>
        <w:rPr>
          <w:szCs w:val="20"/>
        </w:rPr>
      </w:pPr>
      <w:r>
        <w:rPr>
          <w:szCs w:val="20"/>
        </w:rPr>
        <w:t>C</w:t>
      </w:r>
      <w:r w:rsidRPr="00937D81">
        <w:rPr>
          <w:szCs w:val="20"/>
        </w:rPr>
        <w:t>hecklist to</w:t>
      </w:r>
      <w:r w:rsidR="0027259A">
        <w:rPr>
          <w:szCs w:val="20"/>
        </w:rPr>
        <w:t xml:space="preserve"> be utilized by Seller when requested by Lockheed Martin Aeronautics Company (LM Aero) Supplier Quality Management representative</w:t>
      </w:r>
    </w:p>
    <w:p w:rsidR="001A3ABC" w:rsidRDefault="001A3ABC" w:rsidP="001A3ABC">
      <w:pPr>
        <w:keepNext/>
        <w:keepLines/>
        <w:numPr>
          <w:ilvl w:val="0"/>
          <w:numId w:val="1"/>
        </w:numPr>
        <w:tabs>
          <w:tab w:val="clear" w:pos="720"/>
          <w:tab w:val="left" w:pos="0"/>
          <w:tab w:val="num" w:pos="360"/>
        </w:tabs>
        <w:suppressAutoHyphens/>
        <w:spacing w:line="240" w:lineRule="atLeast"/>
        <w:ind w:left="360"/>
        <w:rPr>
          <w:szCs w:val="20"/>
        </w:rPr>
      </w:pPr>
      <w:r>
        <w:rPr>
          <w:szCs w:val="20"/>
        </w:rPr>
        <w:t>The following questions must be considered for each part number and comments provided for each applicable part number.</w:t>
      </w:r>
    </w:p>
    <w:p w:rsidR="001A3ABC" w:rsidRDefault="001A3ABC" w:rsidP="001A3ABC">
      <w:pPr>
        <w:keepNext/>
        <w:keepLines/>
        <w:numPr>
          <w:ilvl w:val="0"/>
          <w:numId w:val="1"/>
        </w:numPr>
        <w:tabs>
          <w:tab w:val="clear" w:pos="720"/>
          <w:tab w:val="left" w:pos="0"/>
          <w:tab w:val="num" w:pos="360"/>
        </w:tabs>
        <w:suppressAutoHyphens/>
        <w:spacing w:line="240" w:lineRule="atLeast"/>
        <w:ind w:left="360"/>
        <w:rPr>
          <w:szCs w:val="20"/>
        </w:rPr>
      </w:pPr>
      <w:r>
        <w:rPr>
          <w:szCs w:val="20"/>
        </w:rPr>
        <w:t>Do not simply answer with a yes/no but provide sufficient comments to explain tooling or product condition/issues.</w:t>
      </w:r>
    </w:p>
    <w:p w:rsidR="001A3ABC" w:rsidRDefault="001A3ABC" w:rsidP="001A3ABC">
      <w:pPr>
        <w:keepNext/>
        <w:keepLines/>
        <w:tabs>
          <w:tab w:val="left" w:pos="0"/>
        </w:tabs>
        <w:suppressAutoHyphens/>
        <w:spacing w:line="240" w:lineRule="atLeast"/>
        <w:rPr>
          <w:szCs w:val="20"/>
        </w:rPr>
      </w:pPr>
    </w:p>
    <w:p w:rsidR="00C205B9" w:rsidRDefault="00C205B9" w:rsidP="001A3ABC">
      <w:pPr>
        <w:keepNext/>
        <w:keepLines/>
        <w:tabs>
          <w:tab w:val="left" w:pos="0"/>
        </w:tabs>
        <w:suppressAutoHyphens/>
        <w:spacing w:line="240" w:lineRule="atLeast"/>
        <w:rPr>
          <w:szCs w:val="20"/>
        </w:rPr>
      </w:pPr>
    </w:p>
    <w:tbl>
      <w:tblPr>
        <w:tblStyle w:val="TableGrid"/>
        <w:tblW w:w="0" w:type="auto"/>
        <w:tblLook w:val="04A0" w:firstRow="1" w:lastRow="0" w:firstColumn="1" w:lastColumn="0" w:noHBand="0" w:noVBand="1"/>
      </w:tblPr>
      <w:tblGrid>
        <w:gridCol w:w="5321"/>
        <w:gridCol w:w="5321"/>
      </w:tblGrid>
      <w:tr w:rsidR="00C205B9" w:rsidTr="00801CC7">
        <w:trPr>
          <w:cantSplit/>
        </w:trPr>
        <w:tc>
          <w:tcPr>
            <w:tcW w:w="10642" w:type="dxa"/>
            <w:gridSpan w:val="2"/>
            <w:shd w:val="pct20" w:color="auto" w:fill="auto"/>
          </w:tcPr>
          <w:p w:rsidR="00C205B9" w:rsidRPr="00C205B9" w:rsidRDefault="00C205B9" w:rsidP="001A3ABC">
            <w:pPr>
              <w:keepNext/>
              <w:keepLines/>
              <w:tabs>
                <w:tab w:val="left" w:pos="0"/>
              </w:tabs>
              <w:suppressAutoHyphens/>
              <w:spacing w:line="240" w:lineRule="atLeast"/>
              <w:rPr>
                <w:b/>
                <w:szCs w:val="20"/>
              </w:rPr>
            </w:pPr>
            <w:r w:rsidRPr="00C205B9">
              <w:rPr>
                <w:b/>
                <w:szCs w:val="20"/>
              </w:rPr>
              <w:t xml:space="preserve">TOOLING </w:t>
            </w:r>
            <w:r>
              <w:rPr>
                <w:b/>
                <w:szCs w:val="20"/>
              </w:rPr>
              <w:t>SECTION</w:t>
            </w:r>
          </w:p>
        </w:tc>
      </w:tr>
      <w:tr w:rsidR="00C205B9" w:rsidTr="00801CC7">
        <w:trPr>
          <w:cantSplit/>
        </w:trPr>
        <w:tc>
          <w:tcPr>
            <w:tcW w:w="5321" w:type="dxa"/>
            <w:shd w:val="pct20" w:color="auto" w:fill="auto"/>
          </w:tcPr>
          <w:p w:rsidR="00C205B9" w:rsidRPr="00C205B9" w:rsidRDefault="00C205B9" w:rsidP="00C205B9">
            <w:pPr>
              <w:keepNext/>
              <w:keepLines/>
              <w:tabs>
                <w:tab w:val="left" w:pos="0"/>
              </w:tabs>
              <w:suppressAutoHyphens/>
              <w:spacing w:line="240" w:lineRule="atLeast"/>
              <w:jc w:val="center"/>
              <w:rPr>
                <w:b/>
                <w:szCs w:val="20"/>
              </w:rPr>
            </w:pPr>
            <w:r w:rsidRPr="00C205B9">
              <w:rPr>
                <w:b/>
                <w:szCs w:val="20"/>
              </w:rPr>
              <w:t>Question</w:t>
            </w:r>
          </w:p>
        </w:tc>
        <w:tc>
          <w:tcPr>
            <w:tcW w:w="5321" w:type="dxa"/>
            <w:shd w:val="pct20" w:color="auto" w:fill="auto"/>
          </w:tcPr>
          <w:p w:rsidR="00C205B9" w:rsidRPr="00C205B9" w:rsidRDefault="00C205B9" w:rsidP="00C205B9">
            <w:pPr>
              <w:keepNext/>
              <w:keepLines/>
              <w:tabs>
                <w:tab w:val="left" w:pos="0"/>
              </w:tabs>
              <w:suppressAutoHyphens/>
              <w:spacing w:line="240" w:lineRule="atLeast"/>
              <w:jc w:val="center"/>
              <w:rPr>
                <w:b/>
                <w:szCs w:val="20"/>
              </w:rPr>
            </w:pPr>
            <w:r w:rsidRPr="00C205B9">
              <w:rPr>
                <w:b/>
                <w:szCs w:val="20"/>
              </w:rPr>
              <w:t>Response</w:t>
            </w:r>
          </w:p>
        </w:tc>
      </w:tr>
      <w:tr w:rsidR="00C205B9" w:rsidTr="00801CC7">
        <w:trPr>
          <w:cantSplit/>
        </w:trPr>
        <w:tc>
          <w:tcPr>
            <w:tcW w:w="5321" w:type="dxa"/>
          </w:tcPr>
          <w:p w:rsidR="00C205B9" w:rsidRPr="00C205B9" w:rsidRDefault="0027259A" w:rsidP="0027259A">
            <w:pPr>
              <w:pStyle w:val="ListParagraph"/>
              <w:keepNext/>
              <w:keepLines/>
              <w:numPr>
                <w:ilvl w:val="0"/>
                <w:numId w:val="6"/>
              </w:numPr>
              <w:tabs>
                <w:tab w:val="left" w:pos="0"/>
              </w:tabs>
              <w:suppressAutoHyphens/>
              <w:spacing w:line="240" w:lineRule="atLeast"/>
              <w:rPr>
                <w:szCs w:val="20"/>
              </w:rPr>
            </w:pPr>
            <w:r>
              <w:rPr>
                <w:szCs w:val="20"/>
              </w:rPr>
              <w:t>Does your company</w:t>
            </w:r>
            <w:r w:rsidR="00C205B9" w:rsidRPr="00C205B9">
              <w:rPr>
                <w:szCs w:val="20"/>
              </w:rPr>
              <w:t xml:space="preserve"> use tooling for manufacturing or acceptance of product (yes/no).  If yes proceed to question 2</w:t>
            </w:r>
            <w:r w:rsidR="009B20AA">
              <w:rPr>
                <w:szCs w:val="20"/>
              </w:rPr>
              <w:t>.</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7"/>
                  <w:enabled/>
                  <w:calcOnExit w:val="0"/>
                  <w:textInput/>
                </w:ffData>
              </w:fldChar>
            </w:r>
            <w:bookmarkStart w:id="7" w:name="Text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7"/>
          </w:p>
        </w:tc>
      </w:tr>
      <w:tr w:rsidR="00C205B9" w:rsidTr="00801CC7">
        <w:trPr>
          <w:cantSplit/>
        </w:trPr>
        <w:tc>
          <w:tcPr>
            <w:tcW w:w="5321" w:type="dxa"/>
          </w:tcPr>
          <w:p w:rsidR="00C205B9" w:rsidRPr="00C205B9" w:rsidRDefault="0027259A" w:rsidP="00C205B9">
            <w:pPr>
              <w:pStyle w:val="ListParagraph"/>
              <w:keepNext/>
              <w:keepLines/>
              <w:numPr>
                <w:ilvl w:val="0"/>
                <w:numId w:val="6"/>
              </w:numPr>
              <w:tabs>
                <w:tab w:val="left" w:pos="0"/>
              </w:tabs>
              <w:suppressAutoHyphens/>
              <w:spacing w:line="240" w:lineRule="atLeast"/>
              <w:rPr>
                <w:szCs w:val="20"/>
              </w:rPr>
            </w:pPr>
            <w:r>
              <w:rPr>
                <w:szCs w:val="20"/>
              </w:rPr>
              <w:t>Did your company</w:t>
            </w:r>
            <w:r w:rsidR="00C205B9" w:rsidRPr="00C205B9">
              <w:rPr>
                <w:szCs w:val="20"/>
              </w:rPr>
              <w:t xml:space="preserve"> digitize the </w:t>
            </w:r>
            <w:r w:rsidR="001550BA">
              <w:rPr>
                <w:szCs w:val="20"/>
              </w:rPr>
              <w:t xml:space="preserve">LM furnished </w:t>
            </w:r>
            <w:r w:rsidR="00C205B9" w:rsidRPr="00C205B9">
              <w:rPr>
                <w:szCs w:val="20"/>
              </w:rPr>
              <w:t>tooling?</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8"/>
                  <w:enabled/>
                  <w:calcOnExit w:val="0"/>
                  <w:textInput/>
                </w:ffData>
              </w:fldChar>
            </w:r>
            <w:bookmarkStart w:id="8" w:name="Text8"/>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8"/>
          </w:p>
        </w:tc>
      </w:tr>
      <w:tr w:rsidR="00C205B9" w:rsidTr="00801CC7">
        <w:trPr>
          <w:cantSplit/>
        </w:trPr>
        <w:tc>
          <w:tcPr>
            <w:tcW w:w="5321" w:type="dxa"/>
          </w:tcPr>
          <w:p w:rsidR="00C205B9" w:rsidRPr="00C205B9" w:rsidRDefault="0027259A" w:rsidP="004D118B">
            <w:pPr>
              <w:pStyle w:val="ListParagraph"/>
              <w:keepNext/>
              <w:keepLines/>
              <w:numPr>
                <w:ilvl w:val="0"/>
                <w:numId w:val="6"/>
              </w:numPr>
              <w:tabs>
                <w:tab w:val="left" w:pos="0"/>
              </w:tabs>
              <w:suppressAutoHyphens/>
              <w:spacing w:line="240" w:lineRule="atLeast"/>
              <w:rPr>
                <w:szCs w:val="20"/>
              </w:rPr>
            </w:pPr>
            <w:r>
              <w:rPr>
                <w:szCs w:val="20"/>
              </w:rPr>
              <w:t>Did your company</w:t>
            </w:r>
            <w:r w:rsidR="00C205B9" w:rsidRPr="00C205B9">
              <w:rPr>
                <w:szCs w:val="20"/>
              </w:rPr>
              <w:t xml:space="preserve"> manufacture their own tooling </w:t>
            </w:r>
            <w:r w:rsidR="004D118B">
              <w:rPr>
                <w:szCs w:val="20"/>
              </w:rPr>
              <w:t>to support or replace</w:t>
            </w:r>
            <w:r w:rsidR="00C205B9" w:rsidRPr="00C205B9">
              <w:rPr>
                <w:szCs w:val="20"/>
              </w:rPr>
              <w:t xml:space="preserve"> LM Aero tooling or digitized data?</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9"/>
                  <w:enabled/>
                  <w:calcOnExit w:val="0"/>
                  <w:textInput/>
                </w:ffData>
              </w:fldChar>
            </w:r>
            <w:bookmarkStart w:id="9" w:name="Text9"/>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9"/>
          </w:p>
        </w:tc>
      </w:tr>
      <w:tr w:rsidR="00652A2A" w:rsidTr="00801CC7">
        <w:trPr>
          <w:cantSplit/>
        </w:trPr>
        <w:tc>
          <w:tcPr>
            <w:tcW w:w="5321" w:type="dxa"/>
          </w:tcPr>
          <w:p w:rsidR="00652A2A" w:rsidRPr="00C205B9" w:rsidRDefault="00164A97" w:rsidP="00652A2A">
            <w:pPr>
              <w:pStyle w:val="ListParagraph"/>
              <w:keepNext/>
              <w:keepLines/>
              <w:numPr>
                <w:ilvl w:val="0"/>
                <w:numId w:val="6"/>
              </w:numPr>
              <w:tabs>
                <w:tab w:val="left" w:pos="0"/>
              </w:tabs>
              <w:suppressAutoHyphens/>
              <w:spacing w:line="240" w:lineRule="atLeast"/>
              <w:rPr>
                <w:szCs w:val="20"/>
              </w:rPr>
            </w:pPr>
            <w:r>
              <w:rPr>
                <w:szCs w:val="20"/>
              </w:rPr>
              <w:t xml:space="preserve">If questions 1, 2, or 3 </w:t>
            </w:r>
            <w:r w:rsidR="00652A2A">
              <w:rPr>
                <w:szCs w:val="20"/>
              </w:rPr>
              <w:t>are yes, w</w:t>
            </w:r>
            <w:r w:rsidR="0072106C">
              <w:rPr>
                <w:szCs w:val="20"/>
              </w:rPr>
              <w:t>hat product</w:t>
            </w:r>
            <w:r w:rsidR="00652A2A">
              <w:rPr>
                <w:szCs w:val="20"/>
              </w:rPr>
              <w:t xml:space="preserve"> feature</w:t>
            </w:r>
            <w:r w:rsidR="00EB58FC">
              <w:rPr>
                <w:szCs w:val="20"/>
              </w:rPr>
              <w:t>(</w:t>
            </w:r>
            <w:r w:rsidR="00652A2A">
              <w:rPr>
                <w:szCs w:val="20"/>
              </w:rPr>
              <w:t>s</w:t>
            </w:r>
            <w:r w:rsidR="00EB58FC">
              <w:rPr>
                <w:szCs w:val="20"/>
              </w:rPr>
              <w:t>)</w:t>
            </w:r>
            <w:r w:rsidR="00652A2A">
              <w:rPr>
                <w:szCs w:val="20"/>
              </w:rPr>
              <w:t xml:space="preserve"> does each tool control?</w:t>
            </w:r>
          </w:p>
        </w:tc>
        <w:tc>
          <w:tcPr>
            <w:tcW w:w="5321" w:type="dxa"/>
          </w:tcPr>
          <w:p w:rsidR="00652A2A" w:rsidRDefault="00652A2A" w:rsidP="001A3ABC">
            <w:pPr>
              <w:keepNext/>
              <w:keepLines/>
              <w:tabs>
                <w:tab w:val="left" w:pos="0"/>
              </w:tabs>
              <w:suppressAutoHyphens/>
              <w:spacing w:line="240" w:lineRule="atLeast"/>
              <w:rPr>
                <w:szCs w:val="20"/>
              </w:rPr>
            </w:pPr>
            <w:r>
              <w:rPr>
                <w:szCs w:val="20"/>
              </w:rPr>
              <w:fldChar w:fldCharType="begin">
                <w:ffData>
                  <w:name w:val="Text15"/>
                  <w:enabled/>
                  <w:calcOnExit w:val="0"/>
                  <w:textInput/>
                </w:ffData>
              </w:fldChar>
            </w:r>
            <w:bookmarkStart w:id="10" w:name="Text15"/>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0"/>
          </w:p>
        </w:tc>
      </w:tr>
      <w:tr w:rsidR="004D118B" w:rsidTr="00801CC7">
        <w:trPr>
          <w:cantSplit/>
        </w:trPr>
        <w:tc>
          <w:tcPr>
            <w:tcW w:w="5321" w:type="dxa"/>
          </w:tcPr>
          <w:p w:rsidR="004D118B" w:rsidRPr="00C205B9" w:rsidRDefault="004E0B83" w:rsidP="00C205B9">
            <w:pPr>
              <w:pStyle w:val="ListParagraph"/>
              <w:keepNext/>
              <w:keepLines/>
              <w:numPr>
                <w:ilvl w:val="0"/>
                <w:numId w:val="6"/>
              </w:numPr>
              <w:tabs>
                <w:tab w:val="left" w:pos="0"/>
              </w:tabs>
              <w:suppressAutoHyphens/>
              <w:spacing w:line="240" w:lineRule="atLeast"/>
              <w:rPr>
                <w:szCs w:val="20"/>
              </w:rPr>
            </w:pPr>
            <w:r>
              <w:rPr>
                <w:szCs w:val="20"/>
              </w:rPr>
              <w:t>Is</w:t>
            </w:r>
            <w:r w:rsidR="004D118B">
              <w:rPr>
                <w:szCs w:val="20"/>
              </w:rPr>
              <w:t xml:space="preserve"> </w:t>
            </w:r>
            <w:r w:rsidR="00AA5132">
              <w:rPr>
                <w:szCs w:val="20"/>
              </w:rPr>
              <w:t>there any LM Aero provided tooling that is</w:t>
            </w:r>
            <w:r w:rsidR="004D118B">
              <w:rPr>
                <w:szCs w:val="20"/>
              </w:rPr>
              <w:t xml:space="preserve"> not used in manufacturing or acceptance of product?</w:t>
            </w:r>
          </w:p>
        </w:tc>
        <w:tc>
          <w:tcPr>
            <w:tcW w:w="5321" w:type="dxa"/>
          </w:tcPr>
          <w:p w:rsidR="004D118B" w:rsidRDefault="004D118B" w:rsidP="001A3ABC">
            <w:pPr>
              <w:keepNext/>
              <w:keepLines/>
              <w:tabs>
                <w:tab w:val="left" w:pos="0"/>
              </w:tabs>
              <w:suppressAutoHyphens/>
              <w:spacing w:line="240" w:lineRule="atLeast"/>
              <w:rPr>
                <w:szCs w:val="20"/>
              </w:rPr>
            </w:pPr>
            <w:r>
              <w:rPr>
                <w:szCs w:val="20"/>
              </w:rPr>
              <w:fldChar w:fldCharType="begin">
                <w:ffData>
                  <w:name w:val="Text16"/>
                  <w:enabled/>
                  <w:calcOnExit w:val="0"/>
                  <w:textInput/>
                </w:ffData>
              </w:fldChar>
            </w:r>
            <w:bookmarkStart w:id="11" w:name="Text1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1"/>
          </w:p>
        </w:tc>
      </w:tr>
      <w:tr w:rsidR="00C205B9" w:rsidTr="00801CC7">
        <w:trPr>
          <w:cantSplit/>
        </w:trPr>
        <w:tc>
          <w:tcPr>
            <w:tcW w:w="5321" w:type="dxa"/>
          </w:tcPr>
          <w:p w:rsidR="00C205B9" w:rsidRPr="00C205B9" w:rsidRDefault="00C205B9" w:rsidP="00C205B9">
            <w:pPr>
              <w:pStyle w:val="ListParagraph"/>
              <w:keepNext/>
              <w:keepLines/>
              <w:numPr>
                <w:ilvl w:val="0"/>
                <w:numId w:val="6"/>
              </w:numPr>
              <w:tabs>
                <w:tab w:val="left" w:pos="0"/>
              </w:tabs>
              <w:suppressAutoHyphens/>
              <w:spacing w:line="240" w:lineRule="atLeast"/>
              <w:rPr>
                <w:szCs w:val="20"/>
              </w:rPr>
            </w:pPr>
            <w:r w:rsidRPr="00C205B9">
              <w:rPr>
                <w:szCs w:val="20"/>
              </w:rPr>
              <w:t>What is the current condition of the tooling?  If damaged</w:t>
            </w:r>
            <w:r w:rsidR="00173E3B">
              <w:rPr>
                <w:szCs w:val="20"/>
              </w:rPr>
              <w:t xml:space="preserve"> or worn</w:t>
            </w:r>
            <w:r w:rsidRPr="00C205B9">
              <w:rPr>
                <w:szCs w:val="20"/>
              </w:rPr>
              <w:t>, was a SATR initiated?  Is the SATR open?  Is the tooling being repaired, refurbished or new tooling being manufactured?</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10"/>
                  <w:enabled/>
                  <w:calcOnExit w:val="0"/>
                  <w:textInput/>
                </w:ffData>
              </w:fldChar>
            </w:r>
            <w:bookmarkStart w:id="12" w:name="Text10"/>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2"/>
          </w:p>
        </w:tc>
      </w:tr>
      <w:tr w:rsidR="006610C1" w:rsidTr="00801CC7">
        <w:trPr>
          <w:cantSplit/>
        </w:trPr>
        <w:tc>
          <w:tcPr>
            <w:tcW w:w="5321" w:type="dxa"/>
          </w:tcPr>
          <w:p w:rsidR="006610C1" w:rsidRPr="006610C1" w:rsidRDefault="006610C1" w:rsidP="00173E3B">
            <w:pPr>
              <w:numPr>
                <w:ilvl w:val="0"/>
                <w:numId w:val="6"/>
              </w:numPr>
              <w:rPr>
                <w:bCs/>
              </w:rPr>
            </w:pPr>
            <w:r w:rsidRPr="006610C1">
              <w:rPr>
                <w:bCs/>
              </w:rPr>
              <w:t>Are the tools used to accomplish First Article Inspection still utilized the same in the manufacturing</w:t>
            </w:r>
            <w:r w:rsidR="00173E3B">
              <w:rPr>
                <w:bCs/>
              </w:rPr>
              <w:t xml:space="preserve"> or inspection</w:t>
            </w:r>
            <w:r w:rsidR="00EC7445">
              <w:rPr>
                <w:bCs/>
              </w:rPr>
              <w:t xml:space="preserve"> processes</w:t>
            </w:r>
            <w:r w:rsidRPr="006610C1">
              <w:rPr>
                <w:bCs/>
              </w:rPr>
              <w:t>? If no, explain all deviations.</w:t>
            </w:r>
          </w:p>
        </w:tc>
        <w:tc>
          <w:tcPr>
            <w:tcW w:w="5321" w:type="dxa"/>
          </w:tcPr>
          <w:p w:rsidR="006610C1" w:rsidRDefault="00AB68D8" w:rsidP="001A3ABC">
            <w:pPr>
              <w:keepNext/>
              <w:keepLines/>
              <w:tabs>
                <w:tab w:val="left" w:pos="0"/>
              </w:tabs>
              <w:suppressAutoHyphens/>
              <w:spacing w:line="240" w:lineRule="atLeast"/>
              <w:rPr>
                <w:szCs w:val="20"/>
              </w:rPr>
            </w:pPr>
            <w:r>
              <w:rPr>
                <w:szCs w:val="20"/>
              </w:rPr>
              <w:fldChar w:fldCharType="begin">
                <w:ffData>
                  <w:name w:val="Text17"/>
                  <w:enabled/>
                  <w:calcOnExit w:val="0"/>
                  <w:textInput/>
                </w:ffData>
              </w:fldChar>
            </w:r>
            <w:bookmarkStart w:id="13" w:name="Text17"/>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3"/>
          </w:p>
        </w:tc>
      </w:tr>
    </w:tbl>
    <w:p w:rsidR="00C205B9" w:rsidRDefault="00C205B9" w:rsidP="001A3ABC">
      <w:pPr>
        <w:keepNext/>
        <w:keepLines/>
        <w:tabs>
          <w:tab w:val="left" w:pos="0"/>
        </w:tabs>
        <w:suppressAutoHyphens/>
        <w:spacing w:line="240" w:lineRule="atLeast"/>
        <w:rPr>
          <w:szCs w:val="20"/>
        </w:rPr>
      </w:pPr>
    </w:p>
    <w:p w:rsidR="001A3ABC" w:rsidRDefault="001A3ABC" w:rsidP="001A3ABC">
      <w:pPr>
        <w:keepNext/>
        <w:keepLines/>
        <w:tabs>
          <w:tab w:val="left" w:pos="0"/>
        </w:tabs>
        <w:suppressAutoHyphens/>
        <w:spacing w:line="240" w:lineRule="atLeast"/>
        <w:rPr>
          <w:szCs w:val="20"/>
        </w:rPr>
      </w:pPr>
    </w:p>
    <w:tbl>
      <w:tblPr>
        <w:tblStyle w:val="TableGrid"/>
        <w:tblW w:w="0" w:type="auto"/>
        <w:tblLook w:val="04A0" w:firstRow="1" w:lastRow="0" w:firstColumn="1" w:lastColumn="0" w:noHBand="0" w:noVBand="1"/>
      </w:tblPr>
      <w:tblGrid>
        <w:gridCol w:w="5321"/>
        <w:gridCol w:w="5321"/>
      </w:tblGrid>
      <w:tr w:rsidR="00C205B9" w:rsidTr="00801CC7">
        <w:trPr>
          <w:cantSplit/>
        </w:trPr>
        <w:tc>
          <w:tcPr>
            <w:tcW w:w="10642" w:type="dxa"/>
            <w:gridSpan w:val="2"/>
            <w:shd w:val="pct20" w:color="auto" w:fill="auto"/>
          </w:tcPr>
          <w:p w:rsidR="00C205B9" w:rsidRPr="00C205B9" w:rsidRDefault="00C205B9" w:rsidP="001A3ABC">
            <w:pPr>
              <w:keepNext/>
              <w:keepLines/>
              <w:tabs>
                <w:tab w:val="left" w:pos="0"/>
              </w:tabs>
              <w:suppressAutoHyphens/>
              <w:spacing w:line="240" w:lineRule="atLeast"/>
              <w:rPr>
                <w:b/>
                <w:szCs w:val="20"/>
              </w:rPr>
            </w:pPr>
            <w:r w:rsidRPr="00C205B9">
              <w:rPr>
                <w:b/>
                <w:szCs w:val="20"/>
              </w:rPr>
              <w:t>PRODUCT PRODUCIBILITY/COMPLEXITY</w:t>
            </w:r>
          </w:p>
        </w:tc>
      </w:tr>
      <w:tr w:rsidR="00C205B9" w:rsidTr="00801CC7">
        <w:trPr>
          <w:cantSplit/>
        </w:trPr>
        <w:tc>
          <w:tcPr>
            <w:tcW w:w="5321" w:type="dxa"/>
            <w:shd w:val="pct20" w:color="auto" w:fill="auto"/>
          </w:tcPr>
          <w:p w:rsidR="00C205B9" w:rsidRPr="00C205B9" w:rsidRDefault="00C205B9" w:rsidP="00C205B9">
            <w:pPr>
              <w:keepNext/>
              <w:keepLines/>
              <w:tabs>
                <w:tab w:val="left" w:pos="0"/>
              </w:tabs>
              <w:suppressAutoHyphens/>
              <w:spacing w:line="240" w:lineRule="atLeast"/>
              <w:jc w:val="center"/>
              <w:rPr>
                <w:b/>
                <w:szCs w:val="20"/>
              </w:rPr>
            </w:pPr>
            <w:r w:rsidRPr="00C205B9">
              <w:rPr>
                <w:b/>
                <w:szCs w:val="20"/>
              </w:rPr>
              <w:t>Question</w:t>
            </w:r>
          </w:p>
        </w:tc>
        <w:tc>
          <w:tcPr>
            <w:tcW w:w="5321" w:type="dxa"/>
            <w:shd w:val="pct20" w:color="auto" w:fill="auto"/>
          </w:tcPr>
          <w:p w:rsidR="00C205B9" w:rsidRPr="00C205B9" w:rsidRDefault="00C205B9" w:rsidP="00C205B9">
            <w:pPr>
              <w:keepNext/>
              <w:keepLines/>
              <w:tabs>
                <w:tab w:val="left" w:pos="0"/>
              </w:tabs>
              <w:suppressAutoHyphens/>
              <w:spacing w:line="240" w:lineRule="atLeast"/>
              <w:jc w:val="center"/>
              <w:rPr>
                <w:b/>
                <w:szCs w:val="20"/>
              </w:rPr>
            </w:pPr>
            <w:r w:rsidRPr="00C205B9">
              <w:rPr>
                <w:b/>
                <w:szCs w:val="20"/>
              </w:rPr>
              <w:t>Response</w:t>
            </w:r>
          </w:p>
        </w:tc>
      </w:tr>
      <w:tr w:rsidR="00C205B9" w:rsidTr="00801CC7">
        <w:trPr>
          <w:cantSplit/>
        </w:trPr>
        <w:tc>
          <w:tcPr>
            <w:tcW w:w="5321" w:type="dxa"/>
          </w:tcPr>
          <w:p w:rsidR="00C205B9" w:rsidRPr="00C205B9" w:rsidRDefault="00C205B9" w:rsidP="00C205B9">
            <w:pPr>
              <w:pStyle w:val="ListParagraph"/>
              <w:keepNext/>
              <w:keepLines/>
              <w:numPr>
                <w:ilvl w:val="0"/>
                <w:numId w:val="7"/>
              </w:numPr>
              <w:tabs>
                <w:tab w:val="left" w:pos="0"/>
              </w:tabs>
              <w:suppressAutoHyphens/>
              <w:spacing w:line="240" w:lineRule="atLeast"/>
              <w:rPr>
                <w:szCs w:val="20"/>
              </w:rPr>
            </w:pPr>
            <w:r>
              <w:t>Are there any Producibility Issues with this product?</w:t>
            </w:r>
            <w:r w:rsidR="00173E3B">
              <w:t xml:space="preserve"> If so what conditions exist?</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11"/>
                  <w:enabled/>
                  <w:calcOnExit w:val="0"/>
                  <w:textInput/>
                </w:ffData>
              </w:fldChar>
            </w:r>
            <w:bookmarkStart w:id="14" w:name="Text11"/>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4"/>
          </w:p>
        </w:tc>
      </w:tr>
      <w:tr w:rsidR="00C205B9" w:rsidTr="00801CC7">
        <w:trPr>
          <w:cantSplit/>
        </w:trPr>
        <w:tc>
          <w:tcPr>
            <w:tcW w:w="5321" w:type="dxa"/>
          </w:tcPr>
          <w:p w:rsidR="00C205B9" w:rsidRPr="00C205B9" w:rsidRDefault="00C205B9" w:rsidP="00C205B9">
            <w:pPr>
              <w:pStyle w:val="ListParagraph"/>
              <w:keepNext/>
              <w:keepLines/>
              <w:numPr>
                <w:ilvl w:val="0"/>
                <w:numId w:val="7"/>
              </w:numPr>
              <w:tabs>
                <w:tab w:val="left" w:pos="0"/>
              </w:tabs>
              <w:suppressAutoHyphens/>
              <w:spacing w:line="240" w:lineRule="atLeast"/>
              <w:rPr>
                <w:szCs w:val="20"/>
              </w:rPr>
            </w:pPr>
            <w:r>
              <w:t>Is tribal knowledge required to manufacture the parts?</w:t>
            </w:r>
            <w:r w:rsidR="00173E3B">
              <w:t xml:space="preserve"> If so what information or action was required?</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12"/>
                  <w:enabled/>
                  <w:calcOnExit w:val="0"/>
                  <w:textInput/>
                </w:ffData>
              </w:fldChar>
            </w:r>
            <w:bookmarkStart w:id="15" w:name="Text1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5"/>
          </w:p>
        </w:tc>
      </w:tr>
      <w:tr w:rsidR="00C205B9" w:rsidTr="00801CC7">
        <w:trPr>
          <w:cantSplit/>
        </w:trPr>
        <w:tc>
          <w:tcPr>
            <w:tcW w:w="5321" w:type="dxa"/>
          </w:tcPr>
          <w:p w:rsidR="00C205B9" w:rsidRPr="00C205B9" w:rsidRDefault="00C205B9" w:rsidP="00C205B9">
            <w:pPr>
              <w:pStyle w:val="ListParagraph"/>
              <w:keepNext/>
              <w:keepLines/>
              <w:numPr>
                <w:ilvl w:val="0"/>
                <w:numId w:val="7"/>
              </w:numPr>
              <w:tabs>
                <w:tab w:val="left" w:pos="0"/>
              </w:tabs>
              <w:suppressAutoHyphens/>
              <w:spacing w:line="240" w:lineRule="atLeast"/>
              <w:rPr>
                <w:szCs w:val="20"/>
              </w:rPr>
            </w:pPr>
            <w:r>
              <w:t>Are there any parts that should not be moved due to complexity or extensive time that it would take to overcome manufacturing difficulties?</w:t>
            </w:r>
          </w:p>
        </w:tc>
        <w:tc>
          <w:tcPr>
            <w:tcW w:w="5321" w:type="dxa"/>
          </w:tcPr>
          <w:p w:rsidR="00C205B9" w:rsidRDefault="00F3195D" w:rsidP="001A3ABC">
            <w:pPr>
              <w:keepNext/>
              <w:keepLines/>
              <w:tabs>
                <w:tab w:val="left" w:pos="0"/>
              </w:tabs>
              <w:suppressAutoHyphens/>
              <w:spacing w:line="240" w:lineRule="atLeast"/>
              <w:rPr>
                <w:szCs w:val="20"/>
              </w:rPr>
            </w:pPr>
            <w:r>
              <w:rPr>
                <w:szCs w:val="20"/>
              </w:rPr>
              <w:fldChar w:fldCharType="begin">
                <w:ffData>
                  <w:name w:val="Text13"/>
                  <w:enabled/>
                  <w:calcOnExit w:val="0"/>
                  <w:textInput/>
                </w:ffData>
              </w:fldChar>
            </w:r>
            <w:bookmarkStart w:id="16" w:name="Text13"/>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6"/>
          </w:p>
        </w:tc>
      </w:tr>
    </w:tbl>
    <w:p w:rsidR="00F410D7" w:rsidRPr="00C205B9" w:rsidRDefault="00F410D7" w:rsidP="00C205B9">
      <w:pPr>
        <w:keepNext/>
        <w:keepLines/>
        <w:tabs>
          <w:tab w:val="left" w:pos="0"/>
        </w:tabs>
        <w:suppressAutoHyphens/>
        <w:spacing w:line="240" w:lineRule="atLeast"/>
        <w:rPr>
          <w:szCs w:val="20"/>
        </w:rPr>
      </w:pPr>
    </w:p>
    <w:p w:rsidR="00630451" w:rsidRDefault="00630451" w:rsidP="00630451"/>
    <w:p w:rsidR="00630451" w:rsidRDefault="00630451" w:rsidP="00630451">
      <w:r w:rsidRPr="00F3195D">
        <w:rPr>
          <w:b/>
        </w:rPr>
        <w:t>ADDITIONAL COMMENTS</w:t>
      </w:r>
      <w:r>
        <w:t xml:space="preserve"> (please provide any other additional information that you feel should be considered in the “resourcing” of this work.</w:t>
      </w:r>
    </w:p>
    <w:p w:rsidR="00F3195D" w:rsidRDefault="00F3195D" w:rsidP="00630451"/>
    <w:p w:rsidR="00F3195D" w:rsidRDefault="00F3195D" w:rsidP="00630451">
      <w:r>
        <w:fldChar w:fldCharType="begin">
          <w:ffData>
            <w:name w:val="Text14"/>
            <w:enabled/>
            <w:calcOnExit w:val="0"/>
            <w:textInput/>
          </w:ffData>
        </w:fldChar>
      </w:r>
      <w:bookmarkStart w:id="1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F3195D" w:rsidSect="00721B49">
      <w:headerReference w:type="default" r:id="rId12"/>
      <w:footerReference w:type="default" r:id="rId13"/>
      <w:headerReference w:type="first" r:id="rId14"/>
      <w:footerReference w:type="first" r:id="rId15"/>
      <w:pgSz w:w="12240" w:h="15840" w:code="1"/>
      <w:pgMar w:top="216" w:right="907" w:bottom="1440" w:left="90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48D" w:rsidRDefault="00AA248D">
      <w:r>
        <w:separator/>
      </w:r>
    </w:p>
  </w:endnote>
  <w:endnote w:type="continuationSeparator" w:id="0">
    <w:p w:rsidR="00AA248D" w:rsidRDefault="00AA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M Aer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71" w:rsidRDefault="00211571">
    <w:pPr>
      <w:tabs>
        <w:tab w:val="left" w:pos="-720"/>
      </w:tabs>
      <w:suppressAutoHyphens/>
    </w:pPr>
    <w:smartTag w:uri="urn:schemas-microsoft-com:office:smarttags" w:element="PersonName">
      <w:smartTag w:uri="urn:schemas:contacts" w:element="GivenName">
        <w:r>
          <w:t>Loc</w:t>
        </w:r>
        <w:r w:rsidR="004B7575">
          <w:t>kheed</w:t>
        </w:r>
      </w:smartTag>
      <w:r w:rsidR="004B7575">
        <w:t xml:space="preserve"> </w:t>
      </w:r>
      <w:smartTag w:uri="urn:schemas:contacts" w:element="Sn">
        <w:r w:rsidR="004B7575">
          <w:t>Martin</w:t>
        </w:r>
      </w:smartTag>
    </w:smartTag>
    <w:r w:rsidR="004B7575">
      <w:t xml:space="preserve"> Revision (Rev.): </w:t>
    </w:r>
    <w:r w:rsidR="009B20AA">
      <w:t>Original</w:t>
    </w:r>
    <w:r w:rsidR="009B20AA">
      <w:tab/>
    </w:r>
    <w:r w:rsidR="009B20AA">
      <w:tab/>
    </w:r>
    <w:r w:rsidR="009B20AA">
      <w:tab/>
    </w:r>
    <w:r w:rsidR="009B20AA">
      <w:tab/>
    </w:r>
    <w:r w:rsidR="009B20AA">
      <w:tab/>
    </w:r>
    <w:r w:rsidR="009B20AA">
      <w:tab/>
    </w:r>
    <w:r w:rsidR="00AC402F">
      <w:t>13285-05072015</w:t>
    </w:r>
  </w:p>
  <w:p w:rsidR="00211571" w:rsidRDefault="00211571">
    <w:pPr>
      <w:tabs>
        <w:tab w:val="left" w:pos="-720"/>
      </w:tabs>
      <w:suppressAutoHyphens/>
      <w:jc w:val="center"/>
    </w:pPr>
  </w:p>
  <w:p w:rsidR="00211571" w:rsidRDefault="00211571">
    <w:pPr>
      <w:tabs>
        <w:tab w:val="left" w:pos="-720"/>
      </w:tabs>
      <w:suppressAutoHyphens/>
      <w:jc w:val="center"/>
    </w:pPr>
    <w:r>
      <w:t xml:space="preserve">Page </w:t>
    </w:r>
    <w:r w:rsidR="00304813">
      <w:fldChar w:fldCharType="begin"/>
    </w:r>
    <w:r w:rsidR="00304813">
      <w:instrText xml:space="preserve"> PAGE </w:instrText>
    </w:r>
    <w:r w:rsidR="00304813">
      <w:fldChar w:fldCharType="separate"/>
    </w:r>
    <w:r w:rsidR="00E43C73">
      <w:rPr>
        <w:noProof/>
      </w:rPr>
      <w:t>1</w:t>
    </w:r>
    <w:r w:rsidR="00304813">
      <w:rPr>
        <w:noProof/>
      </w:rPr>
      <w:fldChar w:fldCharType="end"/>
    </w:r>
    <w:r>
      <w:t xml:space="preserve"> of </w:t>
    </w:r>
    <w:fldSimple w:instr=" NUMPAGES ">
      <w:r w:rsidR="00E43C73">
        <w:rPr>
          <w:noProof/>
        </w:rPr>
        <w:t>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71" w:rsidRDefault="00211571" w:rsidP="006A593F">
    <w:pPr>
      <w:tabs>
        <w:tab w:val="left" w:pos="-720"/>
      </w:tabs>
      <w:suppressAutoHyphens/>
    </w:pPr>
    <w:smartTag w:uri="urn:schemas-microsoft-com:office:smarttags" w:element="PersonName">
      <w:smartTag w:uri="urn:schemas:contacts" w:element="GivenName">
        <w:r>
          <w:t>Lockheed</w:t>
        </w:r>
      </w:smartTag>
      <w:r>
        <w:t xml:space="preserve"> </w:t>
      </w:r>
      <w:smartTag w:uri="urn:schemas:contacts" w:element="Sn">
        <w:r>
          <w:t>Martin</w:t>
        </w:r>
      </w:smartTag>
    </w:smartTag>
    <w:r>
      <w:t xml:space="preserve"> Revision (Rev.):  XXX                 </w:t>
    </w:r>
    <w:r>
      <w:tab/>
    </w:r>
    <w:r>
      <w:tab/>
    </w:r>
    <w:r>
      <w:tab/>
    </w:r>
    <w:r>
      <w:tab/>
      <w:t>Dated:  27 September 2005</w:t>
    </w:r>
  </w:p>
  <w:p w:rsidR="00211571" w:rsidRDefault="00211571">
    <w:pPr>
      <w:tabs>
        <w:tab w:val="left" w:pos="-720"/>
      </w:tabs>
      <w:suppressAutoHyphens/>
      <w:jc w:val="center"/>
    </w:pPr>
  </w:p>
  <w:p w:rsidR="00211571" w:rsidRDefault="00211571">
    <w:pPr>
      <w:tabs>
        <w:tab w:val="left" w:pos="-720"/>
      </w:tabs>
      <w:suppressAutoHyphens/>
      <w:jc w:val="center"/>
    </w:pPr>
    <w:r>
      <w:t xml:space="preserve">Page </w:t>
    </w:r>
    <w:r w:rsidR="00304813">
      <w:fldChar w:fldCharType="begin"/>
    </w:r>
    <w:r w:rsidR="00304813">
      <w:instrText xml:space="preserve"> PAGE </w:instrText>
    </w:r>
    <w:r w:rsidR="00304813">
      <w:fldChar w:fldCharType="separate"/>
    </w:r>
    <w:r>
      <w:rPr>
        <w:noProof/>
      </w:rPr>
      <w:t>1</w:t>
    </w:r>
    <w:r w:rsidR="00304813">
      <w:rPr>
        <w:noProof/>
      </w:rPr>
      <w:fldChar w:fldCharType="end"/>
    </w:r>
    <w:r>
      <w:t xml:space="preserve"> of </w:t>
    </w:r>
    <w:fldSimple w:instr=" NUMPAGES ">
      <w:r w:rsidR="00DE1F9B">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48D" w:rsidRDefault="00AA248D">
      <w:r>
        <w:separator/>
      </w:r>
    </w:p>
  </w:footnote>
  <w:footnote w:type="continuationSeparator" w:id="0">
    <w:p w:rsidR="00AA248D" w:rsidRDefault="00AA2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71" w:rsidRPr="009B20AA" w:rsidRDefault="00211571" w:rsidP="00721B49">
    <w:pPr>
      <w:pStyle w:val="Header"/>
      <w:tabs>
        <w:tab w:val="clear" w:pos="4320"/>
        <w:tab w:val="clear" w:pos="8640"/>
      </w:tabs>
      <w:rPr>
        <w:szCs w:val="20"/>
      </w:rPr>
    </w:pPr>
    <w:r>
      <w:rPr>
        <w:szCs w:val="20"/>
      </w:rPr>
      <w:t>Lockheed Martin Aeronautics Compa</w:t>
    </w:r>
    <w:r w:rsidR="00630451">
      <w:rPr>
        <w:szCs w:val="20"/>
      </w:rPr>
      <w:t>ny</w:t>
    </w:r>
    <w:r w:rsidR="009B20AA">
      <w:rPr>
        <w:szCs w:val="20"/>
      </w:rPr>
      <w:tab/>
    </w:r>
    <w:r w:rsidR="009B20AA">
      <w:rPr>
        <w:szCs w:val="20"/>
      </w:rPr>
      <w:tab/>
    </w:r>
    <w:r w:rsidR="009B20AA">
      <w:rPr>
        <w:szCs w:val="20"/>
      </w:rPr>
      <w:tab/>
    </w:r>
    <w:r w:rsidR="009B20AA">
      <w:rPr>
        <w:szCs w:val="20"/>
      </w:rPr>
      <w:tab/>
    </w:r>
    <w:r w:rsidRPr="006D2480">
      <w:rPr>
        <w:b/>
        <w:sz w:val="22"/>
        <w:szCs w:val="22"/>
      </w:rPr>
      <w:t xml:space="preserve">Title:  </w:t>
    </w:r>
    <w:r>
      <w:rPr>
        <w:b/>
        <w:sz w:val="22"/>
        <w:szCs w:val="22"/>
      </w:rPr>
      <w:t xml:space="preserve"> </w:t>
    </w:r>
    <w:r w:rsidR="00630451">
      <w:rPr>
        <w:b/>
        <w:sz w:val="22"/>
        <w:szCs w:val="22"/>
      </w:rPr>
      <w:t xml:space="preserve">Supplier </w:t>
    </w:r>
    <w:r w:rsidR="00173E3B">
      <w:rPr>
        <w:b/>
        <w:sz w:val="22"/>
        <w:szCs w:val="22"/>
      </w:rPr>
      <w:t xml:space="preserve">Tooling </w:t>
    </w:r>
    <w:r w:rsidR="00630451">
      <w:rPr>
        <w:b/>
        <w:sz w:val="22"/>
        <w:szCs w:val="22"/>
      </w:rPr>
      <w:t>Questionnaire</w:t>
    </w:r>
  </w:p>
  <w:p w:rsidR="00211571" w:rsidRPr="000E469F" w:rsidRDefault="00211571" w:rsidP="00721B49">
    <w:pPr>
      <w:pStyle w:val="Header"/>
      <w:tabs>
        <w:tab w:val="clear" w:pos="4320"/>
        <w:tab w:val="clear" w:pos="8640"/>
      </w:tabs>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571" w:rsidRDefault="00630451" w:rsidP="006A593F">
    <w:pPr>
      <w:pStyle w:val="Header"/>
      <w:tabs>
        <w:tab w:val="clear" w:pos="4320"/>
        <w:tab w:val="clear" w:pos="8640"/>
      </w:tabs>
      <w:rPr>
        <w:szCs w:val="20"/>
      </w:rPr>
    </w:pPr>
    <w:bookmarkStart w:id="18" w:name="OLE_LINK1"/>
    <w:bookmarkStart w:id="19" w:name="OLE_LINK2"/>
    <w:bookmarkStart w:id="20" w:name="_Hlk107123216"/>
    <w:r>
      <w:rPr>
        <w:rFonts w:ascii="LM Aero" w:hAnsi="LM Aero"/>
        <w:noProof/>
        <w:sz w:val="48"/>
        <w:szCs w:val="48"/>
      </w:rPr>
      <w:drawing>
        <wp:inline distT="0" distB="0" distL="0" distR="0" wp14:anchorId="0A37CB6F" wp14:editId="19840ECF">
          <wp:extent cx="1504950" cy="257175"/>
          <wp:effectExtent l="0" t="0" r="0" b="9525"/>
          <wp:docPr id="1" name="Picture 1" descr="LM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257175"/>
                  </a:xfrm>
                  <a:prstGeom prst="rect">
                    <a:avLst/>
                  </a:prstGeom>
                  <a:noFill/>
                  <a:ln>
                    <a:noFill/>
                  </a:ln>
                </pic:spPr>
              </pic:pic>
            </a:graphicData>
          </a:graphic>
        </wp:inline>
      </w:drawing>
    </w:r>
    <w:r w:rsidR="00211571">
      <w:rPr>
        <w:rFonts w:ascii="LM Aero" w:hAnsi="LM Aero"/>
        <w:sz w:val="48"/>
        <w:szCs w:val="48"/>
      </w:rPr>
      <w:tab/>
    </w:r>
    <w:r w:rsidR="00211571">
      <w:rPr>
        <w:rFonts w:ascii="LM Aero" w:hAnsi="LM Aero"/>
        <w:sz w:val="48"/>
        <w:szCs w:val="48"/>
      </w:rPr>
      <w:tab/>
    </w:r>
    <w:r w:rsidR="00211571">
      <w:rPr>
        <w:szCs w:val="20"/>
      </w:rPr>
      <w:t>Business Unit Checklist (BCL)</w:t>
    </w:r>
    <w:r w:rsidR="00211571">
      <w:rPr>
        <w:szCs w:val="20"/>
      </w:rPr>
      <w:tab/>
    </w:r>
    <w:r w:rsidR="00211571">
      <w:rPr>
        <w:szCs w:val="20"/>
      </w:rPr>
      <w:tab/>
      <w:t>Survey Checklist No. BCL-XXXX</w:t>
    </w:r>
  </w:p>
  <w:p w:rsidR="00211571" w:rsidRDefault="00211571" w:rsidP="006A593F">
    <w:pPr>
      <w:pStyle w:val="Header"/>
      <w:tabs>
        <w:tab w:val="clear" w:pos="4320"/>
        <w:tab w:val="clear" w:pos="8640"/>
      </w:tabs>
      <w:rPr>
        <w:szCs w:val="20"/>
      </w:rPr>
    </w:pPr>
  </w:p>
  <w:p w:rsidR="00211571" w:rsidRDefault="00211571" w:rsidP="006A593F">
    <w:pPr>
      <w:pStyle w:val="Header"/>
      <w:tabs>
        <w:tab w:val="clear" w:pos="4320"/>
        <w:tab w:val="clear" w:pos="8640"/>
      </w:tabs>
      <w:rPr>
        <w:b/>
        <w:sz w:val="22"/>
        <w:szCs w:val="22"/>
      </w:rPr>
    </w:pPr>
    <w:r w:rsidRPr="006D2480">
      <w:rPr>
        <w:b/>
        <w:sz w:val="22"/>
        <w:szCs w:val="22"/>
      </w:rPr>
      <w:t xml:space="preserve">Specification(s): </w:t>
    </w:r>
    <w:r>
      <w:rPr>
        <w:b/>
        <w:sz w:val="22"/>
        <w:szCs w:val="22"/>
      </w:rPr>
      <w:t xml:space="preserve">  </w:t>
    </w:r>
    <w:r w:rsidRPr="006D2480">
      <w:rPr>
        <w:b/>
        <w:sz w:val="22"/>
        <w:szCs w:val="22"/>
      </w:rPr>
      <w:t>5PTPCL02D</w:t>
    </w:r>
    <w:r>
      <w:rPr>
        <w:b/>
        <w:sz w:val="22"/>
        <w:szCs w:val="22"/>
      </w:rPr>
      <w:t>, LCP72-1068B,</w:t>
    </w:r>
    <w:r w:rsidRPr="006D2480">
      <w:rPr>
        <w:b/>
        <w:sz w:val="22"/>
        <w:szCs w:val="22"/>
      </w:rPr>
      <w:tab/>
    </w:r>
    <w:r w:rsidRPr="006D2480">
      <w:rPr>
        <w:b/>
        <w:sz w:val="22"/>
        <w:szCs w:val="22"/>
      </w:rPr>
      <w:tab/>
    </w:r>
    <w:r w:rsidRPr="006D2480">
      <w:rPr>
        <w:b/>
        <w:sz w:val="22"/>
        <w:szCs w:val="22"/>
      </w:rPr>
      <w:tab/>
      <w:t xml:space="preserve">Title:  </w:t>
    </w:r>
    <w:r>
      <w:rPr>
        <w:b/>
        <w:sz w:val="22"/>
        <w:szCs w:val="22"/>
      </w:rPr>
      <w:t xml:space="preserve"> </w:t>
    </w:r>
    <w:r w:rsidRPr="006D2480">
      <w:rPr>
        <w:b/>
        <w:sz w:val="22"/>
        <w:szCs w:val="22"/>
      </w:rPr>
      <w:t>Penetrant Inspection Deltas</w:t>
    </w:r>
    <w:bookmarkEnd w:id="18"/>
    <w:bookmarkEnd w:id="19"/>
    <w:bookmarkEnd w:id="20"/>
  </w:p>
  <w:p w:rsidR="00211571" w:rsidRPr="006D2480" w:rsidRDefault="00211571" w:rsidP="006D2480">
    <w:pPr>
      <w:pStyle w:val="Header"/>
      <w:tabs>
        <w:tab w:val="clear" w:pos="4320"/>
        <w:tab w:val="clear" w:pos="8640"/>
      </w:tabs>
      <w:ind w:left="1440"/>
      <w:rPr>
        <w:b/>
        <w:sz w:val="22"/>
        <w:szCs w:val="22"/>
      </w:rPr>
    </w:pPr>
    <w:r>
      <w:rPr>
        <w:b/>
        <w:sz w:val="22"/>
        <w:szCs w:val="22"/>
      </w:rPr>
      <w:t xml:space="preserve">       P54003A, PFM 7500A, STP53-201M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66C"/>
    <w:multiLevelType w:val="hybridMultilevel"/>
    <w:tmpl w:val="864A50A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D6E5689"/>
    <w:multiLevelType w:val="hybridMultilevel"/>
    <w:tmpl w:val="99CCC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10147"/>
    <w:multiLevelType w:val="hybridMultilevel"/>
    <w:tmpl w:val="65AA87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5F64D34"/>
    <w:multiLevelType w:val="hybridMultilevel"/>
    <w:tmpl w:val="B87842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0B92B6C"/>
    <w:multiLevelType w:val="hybridMultilevel"/>
    <w:tmpl w:val="D3B69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6604FC"/>
    <w:multiLevelType w:val="hybridMultilevel"/>
    <w:tmpl w:val="C066B1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65A7878"/>
    <w:multiLevelType w:val="hybridMultilevel"/>
    <w:tmpl w:val="B1D0FA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DB4598D"/>
    <w:multiLevelType w:val="hybridMultilevel"/>
    <w:tmpl w:val="9EF0FC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2"/>
  </w:num>
  <w:num w:numId="7">
    <w:abstractNumId w:val="6"/>
  </w:num>
  <w:num w:numId="8">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F4"/>
    <w:rsid w:val="00015DEB"/>
    <w:rsid w:val="00043737"/>
    <w:rsid w:val="0004530D"/>
    <w:rsid w:val="000458A2"/>
    <w:rsid w:val="00056B16"/>
    <w:rsid w:val="000617BA"/>
    <w:rsid w:val="00065301"/>
    <w:rsid w:val="00074AA8"/>
    <w:rsid w:val="00082E2D"/>
    <w:rsid w:val="00094E95"/>
    <w:rsid w:val="000C2C19"/>
    <w:rsid w:val="000C6B3E"/>
    <w:rsid w:val="000D0A57"/>
    <w:rsid w:val="000E469F"/>
    <w:rsid w:val="000F1E78"/>
    <w:rsid w:val="001240A3"/>
    <w:rsid w:val="00141E23"/>
    <w:rsid w:val="001550BA"/>
    <w:rsid w:val="00164A97"/>
    <w:rsid w:val="00173E3B"/>
    <w:rsid w:val="00185E71"/>
    <w:rsid w:val="001A3ABC"/>
    <w:rsid w:val="001C59D8"/>
    <w:rsid w:val="001D35B8"/>
    <w:rsid w:val="001D3DBD"/>
    <w:rsid w:val="001E3DC1"/>
    <w:rsid w:val="001F0BF6"/>
    <w:rsid w:val="00211571"/>
    <w:rsid w:val="002363AD"/>
    <w:rsid w:val="002530C7"/>
    <w:rsid w:val="00254B48"/>
    <w:rsid w:val="0026605F"/>
    <w:rsid w:val="00266AD6"/>
    <w:rsid w:val="00267ECB"/>
    <w:rsid w:val="0027259A"/>
    <w:rsid w:val="00277454"/>
    <w:rsid w:val="002B3980"/>
    <w:rsid w:val="002C1560"/>
    <w:rsid w:val="002D2D73"/>
    <w:rsid w:val="002D5C18"/>
    <w:rsid w:val="00304813"/>
    <w:rsid w:val="00306B90"/>
    <w:rsid w:val="0032139E"/>
    <w:rsid w:val="00361982"/>
    <w:rsid w:val="003D0EE7"/>
    <w:rsid w:val="003D7955"/>
    <w:rsid w:val="003F3A3C"/>
    <w:rsid w:val="00403469"/>
    <w:rsid w:val="00425098"/>
    <w:rsid w:val="00426110"/>
    <w:rsid w:val="00433107"/>
    <w:rsid w:val="004355A0"/>
    <w:rsid w:val="00477256"/>
    <w:rsid w:val="004827A0"/>
    <w:rsid w:val="004A3D5F"/>
    <w:rsid w:val="004A5A83"/>
    <w:rsid w:val="004B7575"/>
    <w:rsid w:val="004C2C49"/>
    <w:rsid w:val="004C4C74"/>
    <w:rsid w:val="004D118B"/>
    <w:rsid w:val="004E01B0"/>
    <w:rsid w:val="004E0B83"/>
    <w:rsid w:val="004F4E26"/>
    <w:rsid w:val="00530AB7"/>
    <w:rsid w:val="005701A7"/>
    <w:rsid w:val="00570322"/>
    <w:rsid w:val="00583271"/>
    <w:rsid w:val="0058377D"/>
    <w:rsid w:val="0058489B"/>
    <w:rsid w:val="005B189A"/>
    <w:rsid w:val="005B2224"/>
    <w:rsid w:val="005F437F"/>
    <w:rsid w:val="00607014"/>
    <w:rsid w:val="006111CD"/>
    <w:rsid w:val="00612F4C"/>
    <w:rsid w:val="00613F30"/>
    <w:rsid w:val="00622857"/>
    <w:rsid w:val="00630451"/>
    <w:rsid w:val="006305F4"/>
    <w:rsid w:val="00644689"/>
    <w:rsid w:val="0065247A"/>
    <w:rsid w:val="00652A2A"/>
    <w:rsid w:val="006610C1"/>
    <w:rsid w:val="006A593F"/>
    <w:rsid w:val="006B01C8"/>
    <w:rsid w:val="006D2480"/>
    <w:rsid w:val="006F6C94"/>
    <w:rsid w:val="007046A5"/>
    <w:rsid w:val="00716B07"/>
    <w:rsid w:val="0072106C"/>
    <w:rsid w:val="00721B49"/>
    <w:rsid w:val="007468FB"/>
    <w:rsid w:val="00752966"/>
    <w:rsid w:val="0075753A"/>
    <w:rsid w:val="00763294"/>
    <w:rsid w:val="00777957"/>
    <w:rsid w:val="00787CE8"/>
    <w:rsid w:val="007909EA"/>
    <w:rsid w:val="00793680"/>
    <w:rsid w:val="007953F5"/>
    <w:rsid w:val="007B3D49"/>
    <w:rsid w:val="007D779B"/>
    <w:rsid w:val="007E1000"/>
    <w:rsid w:val="00801CC7"/>
    <w:rsid w:val="008076A8"/>
    <w:rsid w:val="00817055"/>
    <w:rsid w:val="0082008D"/>
    <w:rsid w:val="00830FD2"/>
    <w:rsid w:val="00831BD9"/>
    <w:rsid w:val="00891F87"/>
    <w:rsid w:val="008A1EA4"/>
    <w:rsid w:val="008C553E"/>
    <w:rsid w:val="008D0951"/>
    <w:rsid w:val="008E4C54"/>
    <w:rsid w:val="008E78F2"/>
    <w:rsid w:val="008E7CAA"/>
    <w:rsid w:val="009372FA"/>
    <w:rsid w:val="009508B5"/>
    <w:rsid w:val="009617F0"/>
    <w:rsid w:val="009665F6"/>
    <w:rsid w:val="00973E35"/>
    <w:rsid w:val="00985196"/>
    <w:rsid w:val="0099579E"/>
    <w:rsid w:val="009B1417"/>
    <w:rsid w:val="009B20AA"/>
    <w:rsid w:val="009B4D6E"/>
    <w:rsid w:val="009B76D8"/>
    <w:rsid w:val="009C44FE"/>
    <w:rsid w:val="009F0991"/>
    <w:rsid w:val="00A03B44"/>
    <w:rsid w:val="00A05AC8"/>
    <w:rsid w:val="00A15973"/>
    <w:rsid w:val="00A24E3D"/>
    <w:rsid w:val="00A5211F"/>
    <w:rsid w:val="00A5534C"/>
    <w:rsid w:val="00A77E64"/>
    <w:rsid w:val="00AA248D"/>
    <w:rsid w:val="00AA3829"/>
    <w:rsid w:val="00AA5132"/>
    <w:rsid w:val="00AB68D8"/>
    <w:rsid w:val="00AC402F"/>
    <w:rsid w:val="00B37064"/>
    <w:rsid w:val="00B62FDB"/>
    <w:rsid w:val="00B778D4"/>
    <w:rsid w:val="00B824AF"/>
    <w:rsid w:val="00B82E84"/>
    <w:rsid w:val="00BA2C25"/>
    <w:rsid w:val="00BC3D1E"/>
    <w:rsid w:val="00BD1179"/>
    <w:rsid w:val="00BD2DB3"/>
    <w:rsid w:val="00BD56CD"/>
    <w:rsid w:val="00C17CB7"/>
    <w:rsid w:val="00C205B9"/>
    <w:rsid w:val="00C24402"/>
    <w:rsid w:val="00C6758C"/>
    <w:rsid w:val="00C72634"/>
    <w:rsid w:val="00C90FAD"/>
    <w:rsid w:val="00C96D4F"/>
    <w:rsid w:val="00CB0E9E"/>
    <w:rsid w:val="00CC0A04"/>
    <w:rsid w:val="00D02A87"/>
    <w:rsid w:val="00D36078"/>
    <w:rsid w:val="00D56C3A"/>
    <w:rsid w:val="00D95087"/>
    <w:rsid w:val="00DB1887"/>
    <w:rsid w:val="00DC5BAD"/>
    <w:rsid w:val="00DE026D"/>
    <w:rsid w:val="00DE1F9B"/>
    <w:rsid w:val="00DE25C4"/>
    <w:rsid w:val="00DF5504"/>
    <w:rsid w:val="00DF7692"/>
    <w:rsid w:val="00E03A58"/>
    <w:rsid w:val="00E10C71"/>
    <w:rsid w:val="00E32345"/>
    <w:rsid w:val="00E43C73"/>
    <w:rsid w:val="00EA1B34"/>
    <w:rsid w:val="00EB570C"/>
    <w:rsid w:val="00EB58FC"/>
    <w:rsid w:val="00EC7445"/>
    <w:rsid w:val="00ED1EA0"/>
    <w:rsid w:val="00ED4B0F"/>
    <w:rsid w:val="00ED4BBC"/>
    <w:rsid w:val="00EF6ABB"/>
    <w:rsid w:val="00F07A62"/>
    <w:rsid w:val="00F133AD"/>
    <w:rsid w:val="00F161C4"/>
    <w:rsid w:val="00F2142C"/>
    <w:rsid w:val="00F21744"/>
    <w:rsid w:val="00F21E1F"/>
    <w:rsid w:val="00F227B2"/>
    <w:rsid w:val="00F3195D"/>
    <w:rsid w:val="00F32D68"/>
    <w:rsid w:val="00F410D7"/>
    <w:rsid w:val="00F45861"/>
    <w:rsid w:val="00F45A6A"/>
    <w:rsid w:val="00F47C1A"/>
    <w:rsid w:val="00F94BF5"/>
    <w:rsid w:val="00FA1484"/>
    <w:rsid w:val="00FC19DF"/>
    <w:rsid w:val="00FE3A74"/>
    <w:rsid w:val="00FE6AE9"/>
    <w:rsid w:val="00FF5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hapeDefaults>
    <o:shapedefaults v:ext="edit" spidmax="8193">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link w:val="EndnoteTextChar"/>
    <w:pPr>
      <w:widowControl w:val="0"/>
    </w:pPr>
    <w:rPr>
      <w:rFonts w:ascii="Courier New" w:hAnsi="Courier New" w:cs="Times New Roman"/>
      <w:szCs w:val="20"/>
    </w:rPr>
  </w:style>
  <w:style w:type="character" w:styleId="PageNumber">
    <w:name w:val="page number"/>
    <w:basedOn w:val="DefaultParagraphFont"/>
  </w:style>
  <w:style w:type="character" w:styleId="EndnoteReference">
    <w:name w:val="endnote reference"/>
    <w:semiHidden/>
    <w:rsid w:val="0058377D"/>
    <w:rPr>
      <w:vertAlign w:val="superscript"/>
    </w:rPr>
  </w:style>
  <w:style w:type="table" w:styleId="TableGrid">
    <w:name w:val="Table Grid"/>
    <w:basedOn w:val="TableNormal"/>
    <w:rsid w:val="0058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D0A57"/>
    <w:rPr>
      <w:rFonts w:ascii="Arial" w:hAnsi="Arial" w:cs="Arial"/>
      <w:szCs w:val="24"/>
    </w:rPr>
  </w:style>
  <w:style w:type="character" w:customStyle="1" w:styleId="EndnoteTextChar">
    <w:name w:val="Endnote Text Char"/>
    <w:link w:val="EndnoteText"/>
    <w:rsid w:val="000D0A57"/>
    <w:rPr>
      <w:rFonts w:ascii="Courier New" w:hAnsi="Courier New"/>
    </w:rPr>
  </w:style>
  <w:style w:type="paragraph" w:styleId="ListParagraph">
    <w:name w:val="List Paragraph"/>
    <w:basedOn w:val="Normal"/>
    <w:uiPriority w:val="34"/>
    <w:qFormat/>
    <w:rsid w:val="00C205B9"/>
    <w:pPr>
      <w:ind w:left="720"/>
      <w:contextualSpacing/>
    </w:pPr>
  </w:style>
  <w:style w:type="paragraph" w:styleId="BalloonText">
    <w:name w:val="Balloon Text"/>
    <w:basedOn w:val="Normal"/>
    <w:link w:val="BalloonTextChar"/>
    <w:rsid w:val="00DE1F9B"/>
    <w:rPr>
      <w:rFonts w:ascii="Tahoma" w:hAnsi="Tahoma" w:cs="Tahoma"/>
      <w:sz w:val="16"/>
      <w:szCs w:val="16"/>
    </w:rPr>
  </w:style>
  <w:style w:type="character" w:customStyle="1" w:styleId="BalloonTextChar">
    <w:name w:val="Balloon Text Char"/>
    <w:basedOn w:val="DefaultParagraphFont"/>
    <w:link w:val="BalloonText"/>
    <w:rsid w:val="00DE1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link w:val="EndnoteTextChar"/>
    <w:pPr>
      <w:widowControl w:val="0"/>
    </w:pPr>
    <w:rPr>
      <w:rFonts w:ascii="Courier New" w:hAnsi="Courier New" w:cs="Times New Roman"/>
      <w:szCs w:val="20"/>
    </w:rPr>
  </w:style>
  <w:style w:type="character" w:styleId="PageNumber">
    <w:name w:val="page number"/>
    <w:basedOn w:val="DefaultParagraphFont"/>
  </w:style>
  <w:style w:type="character" w:styleId="EndnoteReference">
    <w:name w:val="endnote reference"/>
    <w:semiHidden/>
    <w:rsid w:val="0058377D"/>
    <w:rPr>
      <w:vertAlign w:val="superscript"/>
    </w:rPr>
  </w:style>
  <w:style w:type="table" w:styleId="TableGrid">
    <w:name w:val="Table Grid"/>
    <w:basedOn w:val="TableNormal"/>
    <w:rsid w:val="00583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D0A57"/>
    <w:rPr>
      <w:rFonts w:ascii="Arial" w:hAnsi="Arial" w:cs="Arial"/>
      <w:szCs w:val="24"/>
    </w:rPr>
  </w:style>
  <w:style w:type="character" w:customStyle="1" w:styleId="EndnoteTextChar">
    <w:name w:val="Endnote Text Char"/>
    <w:link w:val="EndnoteText"/>
    <w:rsid w:val="000D0A57"/>
    <w:rPr>
      <w:rFonts w:ascii="Courier New" w:hAnsi="Courier New"/>
    </w:rPr>
  </w:style>
  <w:style w:type="paragraph" w:styleId="ListParagraph">
    <w:name w:val="List Paragraph"/>
    <w:basedOn w:val="Normal"/>
    <w:uiPriority w:val="34"/>
    <w:qFormat/>
    <w:rsid w:val="00C205B9"/>
    <w:pPr>
      <w:ind w:left="720"/>
      <w:contextualSpacing/>
    </w:pPr>
  </w:style>
  <w:style w:type="paragraph" w:styleId="BalloonText">
    <w:name w:val="Balloon Text"/>
    <w:basedOn w:val="Normal"/>
    <w:link w:val="BalloonTextChar"/>
    <w:rsid w:val="00DE1F9B"/>
    <w:rPr>
      <w:rFonts w:ascii="Tahoma" w:hAnsi="Tahoma" w:cs="Tahoma"/>
      <w:sz w:val="16"/>
      <w:szCs w:val="16"/>
    </w:rPr>
  </w:style>
  <w:style w:type="character" w:customStyle="1" w:styleId="BalloonTextChar">
    <w:name w:val="Balloon Text Char"/>
    <w:basedOn w:val="DefaultParagraphFont"/>
    <w:link w:val="BalloonText"/>
    <w:rsid w:val="00DE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5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ustom Document" ma:contentTypeID="0x010100E6322E8F405D4D9EA89D8C83B7E1048B009CA6704A4FA79048B3746B0C0C919431" ma:contentTypeVersion="2" ma:contentTypeDescription="Custom Document" ma:contentTypeScope="" ma:versionID="9cd155639564b9bc8a97b03f001f039f">
  <xsd:schema xmlns:xsd="http://www.w3.org/2001/XMLSchema" xmlns:xs="http://www.w3.org/2001/XMLSchema" xmlns:p="http://schemas.microsoft.com/office/2006/metadata/properties" xmlns:ns1="http://schemas.microsoft.com/sharepoint/v3" xmlns:ns2="69DA3B8F-56F9-443D-9D7A-3FCE3F89F620" xmlns:ns3="e2e2b764-7f89-4513-b42d-6feff98d742f" targetNamespace="http://schemas.microsoft.com/office/2006/metadata/properties" ma:root="true" ma:fieldsID="a2f435a40631e919066f99afedada32d" ns1:_="" ns2:_="" ns3:_="">
    <xsd:import namespace="http://schemas.microsoft.com/sharepoint/v3"/>
    <xsd:import namespace="69DA3B8F-56F9-443D-9D7A-3FCE3F89F620"/>
    <xsd:import namespace="e2e2b764-7f89-4513-b42d-6feff98d742f"/>
    <xsd:element name="properties">
      <xsd:complexType>
        <xsd:sequence>
          <xsd:element name="documentManagement">
            <xsd:complexType>
              <xsd:all>
                <xsd:element ref="ns2:Unity_Description" minOccurs="0"/>
                <xsd:element ref="ns2:Unity_Tag" minOccurs="0"/>
                <xsd:element ref="ns3:SIP_Label_Document"/>
                <xsd:element ref="ns1:AverageRating" minOccurs="0"/>
                <xsd:element ref="ns1:RatingCount" minOccurs="0"/>
                <xsd:element ref="ns3:TaxKeywordTaxHTFiel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DA3B8F-56F9-443D-9D7A-3FCE3F89F620" elementFormDefault="qualified">
    <xsd:import namespace="http://schemas.microsoft.com/office/2006/documentManagement/types"/>
    <xsd:import namespace="http://schemas.microsoft.com/office/infopath/2007/PartnerControls"/>
    <xsd:element name="Unity_Description" ma:index="8" nillable="true" ma:displayName="Description" ma:internalName="Unity_Description">
      <xsd:simpleType>
        <xsd:restriction base="dms:Text"/>
      </xsd:simpleType>
    </xsd:element>
    <xsd:element name="Unity_Tag" ma:index="9" nillable="true" ma:displayName="Tag" ma:internalName="Ta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2b764-7f89-4513-b42d-6feff98d742f" elementFormDefault="qualified">
    <xsd:import namespace="http://schemas.microsoft.com/office/2006/documentManagement/types"/>
    <xsd:import namespace="http://schemas.microsoft.com/office/infopath/2007/PartnerControls"/>
    <xsd:element name="SIP_Label_Document" ma:index="10"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readOnly="false"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e74a2af6-fe97-4b4d-993c-472660a84991}" ma:internalName="TaxCatchAll" ma:showField="CatchAllData" ma:web="e2e2b764-7f89-4513-b42d-6feff98d742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74a2af6-fe97-4b4d-993c-472660a84991}" ma:internalName="TaxCatchAllLabel" ma:readOnly="true" ma:showField="CatchAllDataLabel" ma:web="e2e2b764-7f89-4513-b42d-6feff98d7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P_Label_Document xmlns="e2e2b764-7f89-4513-b42d-6feff98d742f">;#0;#Unrestricted;#True;#00000000-0000-0000-0000-000000000000;#Information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Unity_Tag xmlns="69DA3B8F-56F9-443D-9D7A-3FCE3F89F620" xsi:nil="true"/>
    <Unity_Description xmlns="69DA3B8F-56F9-443D-9D7A-3FCE3F89F620" xsi:nil="true"/>
    <TaxCatchAll xmlns="e2e2b764-7f89-4513-b42d-6feff98d742f"/>
    <TaxKeywordTaxHTField xmlns="e2e2b764-7f89-4513-b42d-6feff98d742f">
      <Terms xmlns="http://schemas.microsoft.com/office/infopath/2007/PartnerControls"/>
    </TaxKeywordTaxHTField>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DC90D-2D6D-4000-BDC4-DF6BA4D0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3B8F-56F9-443D-9D7A-3FCE3F89F620"/>
    <ds:schemaRef ds:uri="e2e2b764-7f89-4513-b42d-6feff98d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66002-0B9C-4E45-A48D-DD4FDCC9DA0F}">
  <ds:schemaRefs>
    <ds:schemaRef ds:uri="http://schemas.microsoft.com/sharepoint/v3/contenttype/forms"/>
  </ds:schemaRefs>
</ds:datastoreItem>
</file>

<file path=customXml/itemProps3.xml><?xml version="1.0" encoding="utf-8"?>
<ds:datastoreItem xmlns:ds="http://schemas.openxmlformats.org/officeDocument/2006/customXml" ds:itemID="{0361C2AE-3DCF-4FC2-8DD0-B85D3C3D2960}">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69DA3B8F-56F9-443D-9D7A-3FCE3F89F620"/>
    <ds:schemaRef ds:uri="e2e2b764-7f89-4513-b42d-6feff98d742f"/>
    <ds:schemaRef ds:uri="http://schemas.microsoft.com/sharepoint/v3"/>
    <ds:schemaRef ds:uri="http://purl.org/dc/elements/1.1/"/>
  </ds:schemaRefs>
</ds:datastoreItem>
</file>

<file path=customXml/itemProps4.xml><?xml version="1.0" encoding="utf-8"?>
<ds:datastoreItem xmlns:ds="http://schemas.openxmlformats.org/officeDocument/2006/customXml" ds:itemID="{F8AC78DB-7C32-404D-8A26-7A88515C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FAR 145 AUDIT CHECKLIST</vt:lpstr>
    </vt:vector>
  </TitlesOfParts>
  <Company>LMCO</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145 AUDIT CHECKLIST</dc:title>
  <dc:creator>Teri L Mobley</dc:creator>
  <cp:lastModifiedBy>Barbara Anderson</cp:lastModifiedBy>
  <cp:revision>3</cp:revision>
  <cp:lastPrinted>2015-05-07T13:55:00Z</cp:lastPrinted>
  <dcterms:created xsi:type="dcterms:W3CDTF">2015-05-11T12:37:00Z</dcterms:created>
  <dcterms:modified xsi:type="dcterms:W3CDTF">2015-05-11T12:39:00Z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P_Label_Display">
    <vt:lpwstr>Unrestricted; </vt:lpwstr>
  </property>
  <property fmtid="{D5CDD505-2E9C-101B-9397-08002B2CF9AE}" pid="3" name="ContentTypeId">
    <vt:lpwstr>0x010100E6322E8F405D4D9EA89D8C83B7E1048B009CA6704A4FA79048B3746B0C0C919431</vt:lpwstr>
  </property>
  <property fmtid="{D5CDD505-2E9C-101B-9397-08002B2CF9AE}" pid="4" name="Enterprise_x0020_Keywords">
    <vt:lpwstr/>
  </property>
  <property fmtid="{D5CDD505-2E9C-101B-9397-08002B2CF9AE}" pid="5" name="Enterprise Keywords">
    <vt:lpwstr/>
  </property>
  <property fmtid="{D5CDD505-2E9C-101B-9397-08002B2CF9AE}" pid="6" name="Document Author">
    <vt:lpwstr>LFWC\thomasdw</vt:lpwstr>
  </property>
  <property fmtid="{D5CDD505-2E9C-101B-9397-08002B2CF9AE}" pid="7" name="Document Sensitivity">
    <vt:lpwstr>1</vt:lpwstr>
  </property>
  <property fmtid="{D5CDD505-2E9C-101B-9397-08002B2CF9AE}" pid="8" name="ThirdParty">
    <vt:lpwstr/>
  </property>
  <property fmtid="{D5CDD505-2E9C-101B-9397-08002B2CF9AE}" pid="9" name="OCI Restriction">
    <vt:bool>false</vt:bool>
  </property>
  <property fmtid="{D5CDD505-2E9C-101B-9397-08002B2CF9AE}" pid="10" name="OCI Additional Info">
    <vt:lpwstr/>
  </property>
  <property fmtid="{D5CDD505-2E9C-101B-9397-08002B2CF9AE}" pid="11" name="Allow Header Overwrite">
    <vt:bool>false</vt:bool>
  </property>
  <property fmtid="{D5CDD505-2E9C-101B-9397-08002B2CF9AE}" pid="12" name="Allow Footer Overwrite">
    <vt:bool>false</vt:bool>
  </property>
  <property fmtid="{D5CDD505-2E9C-101B-9397-08002B2CF9AE}" pid="13" name="Multiple Selected">
    <vt:lpwstr>-1</vt:lpwstr>
  </property>
  <property fmtid="{D5CDD505-2E9C-101B-9397-08002B2CF9AE}" pid="14" name="SIPLongWording">
    <vt:lpwstr/>
  </property>
  <property fmtid="{D5CDD505-2E9C-101B-9397-08002B2CF9AE}" pid="15" name="checkedProgramsCount">
    <vt:i4>0</vt:i4>
  </property>
  <property fmtid="{D5CDD505-2E9C-101B-9397-08002B2CF9AE}" pid="16" name="ExpCountry">
    <vt:lpwstr/>
  </property>
</Properties>
</file>