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482C77DB" w:rsidR="00390D8E" w:rsidRPr="00DD2840" w:rsidRDefault="00390D8E" w:rsidP="00390D8E">
      <w:pPr>
        <w:spacing w:line="240" w:lineRule="auto"/>
        <w:rPr>
          <w:b/>
        </w:rPr>
      </w:pPr>
      <w:r>
        <w:rPr>
          <w:b/>
        </w:rPr>
        <w:t>D</w:t>
      </w:r>
      <w:r w:rsidRPr="00B91E56">
        <w:rPr>
          <w:b/>
        </w:rPr>
        <w:t>. AMENDMENTS REQUIRED BY PRIME CONTRACT</w:t>
      </w:r>
      <w:r w:rsidR="001B69D5">
        <w:rPr>
          <w:b/>
        </w:rPr>
        <w:t xml:space="preserve"> - 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2"/>
        <w:gridCol w:w="1530"/>
        <w:gridCol w:w="2765"/>
        <w:gridCol w:w="1278"/>
        <w:gridCol w:w="2975"/>
      </w:tblGrid>
      <w:tr w:rsidR="00390D8E" w:rsidRPr="0099147E" w14:paraId="52E98E86" w14:textId="77777777" w:rsidTr="001B69D5">
        <w:trPr>
          <w:trHeight w:val="341"/>
        </w:trPr>
        <w:tc>
          <w:tcPr>
            <w:tcW w:w="802"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765"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278"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75"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1B69D5" w:rsidRPr="0099147E" w14:paraId="212AD005" w14:textId="77777777" w:rsidTr="001B69D5">
        <w:trPr>
          <w:trHeight w:val="520"/>
        </w:trPr>
        <w:tc>
          <w:tcPr>
            <w:tcW w:w="802" w:type="dxa"/>
            <w:shd w:val="clear" w:color="auto" w:fill="D5DCE4" w:themeFill="text2" w:themeFillTint="33"/>
            <w:vAlign w:val="bottom"/>
          </w:tcPr>
          <w:p w14:paraId="650D87D0" w14:textId="395ED883" w:rsidR="001B69D5" w:rsidRDefault="001B69D5" w:rsidP="001B69D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53202E4C" w14:textId="513FCE5E" w:rsidR="001B69D5" w:rsidRPr="0099147E" w:rsidRDefault="001B69D5" w:rsidP="001B69D5">
            <w:pPr>
              <w:rPr>
                <w:rFonts w:ascii="Arial Narrow" w:eastAsia="Times New Roman" w:hAnsi="Arial Narrow" w:cs="Times New Roman"/>
                <w:color w:val="000000"/>
                <w:sz w:val="20"/>
                <w:szCs w:val="20"/>
              </w:rPr>
            </w:pPr>
            <w:r w:rsidRPr="00DB1ED1">
              <w:rPr>
                <w:color w:val="000000"/>
              </w:rPr>
              <w:t>52.236-13</w:t>
            </w:r>
          </w:p>
        </w:tc>
        <w:tc>
          <w:tcPr>
            <w:tcW w:w="2765" w:type="dxa"/>
            <w:shd w:val="clear" w:color="auto" w:fill="D5DCE4" w:themeFill="text2" w:themeFillTint="33"/>
            <w:vAlign w:val="bottom"/>
          </w:tcPr>
          <w:p w14:paraId="149CFD7E" w14:textId="0915D776" w:rsidR="001B69D5" w:rsidRPr="0099147E" w:rsidRDefault="001B69D5" w:rsidP="001B69D5">
            <w:pPr>
              <w:rPr>
                <w:rFonts w:ascii="Arial Narrow" w:eastAsia="Times New Roman" w:hAnsi="Arial Narrow" w:cs="Times New Roman"/>
                <w:color w:val="000000"/>
                <w:sz w:val="20"/>
                <w:szCs w:val="20"/>
              </w:rPr>
            </w:pPr>
            <w:r>
              <w:rPr>
                <w:color w:val="000000"/>
              </w:rPr>
              <w:t>Accident Protection</w:t>
            </w:r>
          </w:p>
        </w:tc>
        <w:tc>
          <w:tcPr>
            <w:tcW w:w="1278" w:type="dxa"/>
            <w:noWrap/>
            <w:vAlign w:val="bottom"/>
          </w:tcPr>
          <w:p w14:paraId="65B5831E" w14:textId="43D46870" w:rsidR="001B69D5" w:rsidRPr="0099147E" w:rsidRDefault="001B69D5" w:rsidP="001B69D5">
            <w:pPr>
              <w:rPr>
                <w:rFonts w:ascii="Arial Narrow" w:eastAsia="Times New Roman" w:hAnsi="Arial Narrow" w:cs="Times New Roman"/>
                <w:color w:val="000000"/>
                <w:sz w:val="20"/>
                <w:szCs w:val="20"/>
              </w:rPr>
            </w:pPr>
            <w:r w:rsidRPr="00DB1ED1">
              <w:rPr>
                <w:color w:val="000000"/>
              </w:rPr>
              <w:t>11/01/1991</w:t>
            </w:r>
          </w:p>
        </w:tc>
        <w:tc>
          <w:tcPr>
            <w:tcW w:w="2975" w:type="dxa"/>
            <w:vAlign w:val="bottom"/>
          </w:tcPr>
          <w:p w14:paraId="7F740683" w14:textId="258C8B05" w:rsidR="001B69D5" w:rsidRPr="0099147E" w:rsidRDefault="001B69D5" w:rsidP="001B69D5">
            <w:pPr>
              <w:rPr>
                <w:rFonts w:ascii="Arial Narrow" w:eastAsia="Times New Roman" w:hAnsi="Arial Narrow" w:cs="Times New Roman"/>
                <w:color w:val="000000"/>
                <w:sz w:val="20"/>
                <w:szCs w:val="20"/>
              </w:rPr>
            </w:pPr>
            <w:r w:rsidRPr="001B69D5">
              <w:rPr>
                <w:rFonts w:ascii="Arial Narrow" w:eastAsia="Times New Roman" w:hAnsi="Arial Narrow" w:cs="Times New Roman"/>
                <w:color w:val="000000"/>
                <w:sz w:val="20"/>
                <w:szCs w:val="20"/>
              </w:rPr>
              <w:t xml:space="preserve">"Contracting Officer" </w:t>
            </w:r>
            <w:r w:rsidR="002B1B3D" w:rsidRPr="001B69D5">
              <w:rPr>
                <w:rFonts w:ascii="Arial Narrow" w:eastAsia="Times New Roman" w:hAnsi="Arial Narrow" w:cs="Times New Roman"/>
                <w:color w:val="000000"/>
                <w:sz w:val="20"/>
                <w:szCs w:val="20"/>
              </w:rPr>
              <w:t>means “Lockheed</w:t>
            </w:r>
            <w:r w:rsidRPr="001B69D5">
              <w:rPr>
                <w:rFonts w:ascii="Arial Narrow" w:eastAsia="Times New Roman" w:hAnsi="Arial Narrow" w:cs="Times New Roman"/>
                <w:color w:val="000000"/>
                <w:sz w:val="20"/>
                <w:szCs w:val="20"/>
              </w:rPr>
              <w:t xml:space="preserve"> Martin or the Contracting </w:t>
            </w:r>
            <w:r w:rsidR="002B1B3D" w:rsidRPr="001B69D5">
              <w:rPr>
                <w:rFonts w:ascii="Arial Narrow" w:eastAsia="Times New Roman" w:hAnsi="Arial Narrow" w:cs="Times New Roman"/>
                <w:color w:val="000000"/>
                <w:sz w:val="20"/>
                <w:szCs w:val="20"/>
              </w:rPr>
              <w:t>Officer. “Government</w:t>
            </w:r>
            <w:r w:rsidRPr="001B69D5">
              <w:rPr>
                <w:rFonts w:ascii="Arial Narrow" w:eastAsia="Times New Roman" w:hAnsi="Arial Narrow" w:cs="Times New Roman"/>
                <w:color w:val="000000"/>
                <w:sz w:val="20"/>
                <w:szCs w:val="20"/>
              </w:rPr>
              <w:t>" means "Lockheed Martin or Government."</w:t>
            </w:r>
          </w:p>
        </w:tc>
      </w:tr>
    </w:tbl>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8EDE" w14:textId="77777777" w:rsidR="004E0DF0" w:rsidRDefault="004E0DF0" w:rsidP="006B2C64">
      <w:pPr>
        <w:spacing w:after="0" w:line="240" w:lineRule="auto"/>
      </w:pPr>
      <w:r>
        <w:separator/>
      </w:r>
    </w:p>
  </w:endnote>
  <w:endnote w:type="continuationSeparator" w:id="0">
    <w:p w14:paraId="5EFD1EAB" w14:textId="77777777" w:rsidR="004E0DF0" w:rsidRDefault="004E0DF0"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E4AA" w14:textId="77777777" w:rsidR="004E0DF0" w:rsidRDefault="004E0DF0" w:rsidP="006B2C64">
      <w:pPr>
        <w:spacing w:after="0" w:line="240" w:lineRule="auto"/>
      </w:pPr>
      <w:r>
        <w:separator/>
      </w:r>
    </w:p>
  </w:footnote>
  <w:footnote w:type="continuationSeparator" w:id="0">
    <w:p w14:paraId="381E60A2" w14:textId="77777777" w:rsidR="004E0DF0" w:rsidRDefault="004E0DF0"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D859" w14:textId="77777777" w:rsidR="001B69D5" w:rsidRDefault="001B69D5" w:rsidP="001B69D5">
    <w:pPr>
      <w:pStyle w:val="Header"/>
      <w:jc w:val="center"/>
    </w:pPr>
    <w:r>
      <w:t>[Prime Flow Downs</w:t>
    </w:r>
    <w:r w:rsidRPr="00AA22C7">
      <w:t xml:space="preserve"> </w:t>
    </w:r>
    <w:r w:rsidRPr="00DB1ED1">
      <w:t>N00164249J002 under Contract 2024-001-01</w:t>
    </w:r>
    <w:r>
      <w:t>], Rev [-]</w:t>
    </w:r>
  </w:p>
  <w:p w14:paraId="0AF16FFA" w14:textId="5A1F21BB" w:rsidR="001B69D5" w:rsidRDefault="001B69D5" w:rsidP="001B69D5">
    <w:pPr>
      <w:pStyle w:val="Header"/>
      <w:jc w:val="center"/>
    </w:pPr>
    <w:r>
      <w:t>[08/02/2025]</w:t>
    </w:r>
  </w:p>
  <w:p w14:paraId="763A02EE" w14:textId="26A78609" w:rsidR="00437785" w:rsidRPr="001B69D5" w:rsidRDefault="00437785" w:rsidP="001B6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1B69D5"/>
    <w:rsid w:val="001E162A"/>
    <w:rsid w:val="00272842"/>
    <w:rsid w:val="002B1B3D"/>
    <w:rsid w:val="002D0175"/>
    <w:rsid w:val="003130CC"/>
    <w:rsid w:val="00390D8E"/>
    <w:rsid w:val="00402A24"/>
    <w:rsid w:val="00410CDD"/>
    <w:rsid w:val="00437785"/>
    <w:rsid w:val="004E0DF0"/>
    <w:rsid w:val="0051639F"/>
    <w:rsid w:val="00534F05"/>
    <w:rsid w:val="00586BF7"/>
    <w:rsid w:val="00604FEE"/>
    <w:rsid w:val="00666D8F"/>
    <w:rsid w:val="00690CDF"/>
    <w:rsid w:val="006B2C64"/>
    <w:rsid w:val="006C2B3E"/>
    <w:rsid w:val="00740EE9"/>
    <w:rsid w:val="00793130"/>
    <w:rsid w:val="007B689E"/>
    <w:rsid w:val="007D3318"/>
    <w:rsid w:val="007F7C59"/>
    <w:rsid w:val="008A1587"/>
    <w:rsid w:val="00912CF7"/>
    <w:rsid w:val="0099147E"/>
    <w:rsid w:val="009A7979"/>
    <w:rsid w:val="009D6EA3"/>
    <w:rsid w:val="009E43F1"/>
    <w:rsid w:val="00AC6AB1"/>
    <w:rsid w:val="00AF6A4A"/>
    <w:rsid w:val="00B17BC6"/>
    <w:rsid w:val="00B41C6E"/>
    <w:rsid w:val="00B4750E"/>
    <w:rsid w:val="00BB3D92"/>
    <w:rsid w:val="00BD2853"/>
    <w:rsid w:val="00C82C72"/>
    <w:rsid w:val="00CA2CFC"/>
    <w:rsid w:val="00CB0D70"/>
    <w:rsid w:val="00DF32AA"/>
    <w:rsid w:val="00E032AB"/>
    <w:rsid w:val="00E24661"/>
    <w:rsid w:val="00E339BA"/>
    <w:rsid w:val="00E830AF"/>
    <w:rsid w:val="00EA3370"/>
    <w:rsid w:val="00F02089"/>
    <w:rsid w:val="00F302AF"/>
    <w:rsid w:val="00F92AAD"/>
    <w:rsid w:val="00FB13E2"/>
    <w:rsid w:val="00FB1F5A"/>
    <w:rsid w:val="00FE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2025-08-06T20:05:00Z</dcterms:created>
  <dcterms:modified xsi:type="dcterms:W3CDTF">2025-08-06T20:05:00Z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