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3309A" w14:textId="77777777" w:rsidR="00310D23" w:rsidRDefault="00A83E29" w:rsidP="00310D23">
      <w:pPr>
        <w:pStyle w:val="AppendixTitle"/>
      </w:pPr>
      <w:bookmarkStart w:id="0" w:name="_Toc441665493"/>
      <w:bookmarkStart w:id="1" w:name="_Toc473911310"/>
      <w:bookmarkStart w:id="2" w:name="_Toc478456954"/>
      <w:bookmarkStart w:id="3" w:name="_Toc478548961"/>
      <w:bookmarkStart w:id="4" w:name="_Toc59449330"/>
      <w:bookmarkStart w:id="5" w:name="_Toc66184151"/>
      <w:bookmarkStart w:id="6" w:name="_Toc66497961"/>
      <w:r>
        <w:t xml:space="preserve">JSF </w:t>
      </w:r>
      <w:r w:rsidR="00310D23" w:rsidRPr="002B4D80">
        <w:t>Banned and Restricted Materials</w:t>
      </w:r>
      <w:bookmarkEnd w:id="0"/>
      <w:bookmarkEnd w:id="1"/>
      <w:bookmarkEnd w:id="2"/>
      <w:bookmarkEnd w:id="3"/>
      <w:bookmarkEnd w:id="4"/>
      <w:bookmarkEnd w:id="5"/>
      <w:bookmarkEnd w:id="6"/>
    </w:p>
    <w:p w14:paraId="096C46B6" w14:textId="363F284D" w:rsidR="00881460" w:rsidRDefault="00881460" w:rsidP="00310D23">
      <w:pPr>
        <w:pStyle w:val="AppendixTitle"/>
      </w:pPr>
      <w:r>
        <w:t>Banned Materials</w:t>
      </w:r>
    </w:p>
    <w:p w14:paraId="2FF9EDB0" w14:textId="728762BD" w:rsidR="00974477" w:rsidRPr="00974477" w:rsidRDefault="00974477" w:rsidP="00310D23">
      <w:pPr>
        <w:pStyle w:val="AppendixTitle"/>
        <w:rPr>
          <w:b w:val="0"/>
          <w:bCs w:val="0"/>
          <w:sz w:val="18"/>
          <w:szCs w:val="18"/>
        </w:rPr>
      </w:pPr>
      <w:r w:rsidRPr="00974477">
        <w:rPr>
          <w:b w:val="0"/>
          <w:bCs w:val="0"/>
          <w:sz w:val="18"/>
          <w:szCs w:val="18"/>
        </w:rPr>
        <w:t xml:space="preserve">Materials in the following table are banned from use in design, operation, repair, maintenance, storage, transportation, or disposal for </w:t>
      </w:r>
      <w:r w:rsidRPr="00974477">
        <w:rPr>
          <w:b w:val="0"/>
          <w:bCs w:val="0"/>
          <w:i/>
          <w:sz w:val="18"/>
          <w:szCs w:val="18"/>
          <w:u w:val="single"/>
        </w:rPr>
        <w:t>any</w:t>
      </w:r>
      <w:r w:rsidRPr="00974477">
        <w:rPr>
          <w:b w:val="0"/>
          <w:bCs w:val="0"/>
          <w:sz w:val="18"/>
          <w:szCs w:val="18"/>
        </w:rPr>
        <w:t xml:space="preserve"> JSF part or equipment</w:t>
      </w:r>
      <w:r>
        <w:rPr>
          <w:b w:val="0"/>
          <w:bCs w:val="0"/>
          <w:sz w:val="18"/>
          <w:szCs w:val="18"/>
        </w:rPr>
        <w:t>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52"/>
        <w:gridCol w:w="3018"/>
      </w:tblGrid>
      <w:tr w:rsidR="00753032" w14:paraId="6F6A9A12" w14:textId="77777777" w:rsidTr="00974477">
        <w:trPr>
          <w:trHeight w:val="353"/>
        </w:trPr>
        <w:tc>
          <w:tcPr>
            <w:tcW w:w="6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E16187" w14:textId="77777777" w:rsidR="00753032" w:rsidRDefault="00753032" w:rsidP="000D4F79">
            <w:pPr>
              <w:pStyle w:val="TableHeader"/>
            </w:pPr>
            <w:r>
              <w:t>Materials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76672E5D" w14:textId="77777777" w:rsidR="00753032" w:rsidRDefault="00753032" w:rsidP="000D4F79">
            <w:pPr>
              <w:pStyle w:val="TableHeader"/>
            </w:pPr>
            <w:r>
              <w:t>CAS Number</w:t>
            </w:r>
          </w:p>
        </w:tc>
      </w:tr>
      <w:tr w:rsidR="00753032" w14:paraId="7414312B" w14:textId="77777777" w:rsidTr="00974477">
        <w:trPr>
          <w:trHeight w:val="338"/>
        </w:trPr>
        <w:tc>
          <w:tcPr>
            <w:tcW w:w="6152" w:type="dxa"/>
            <w:tcBorders>
              <w:top w:val="single" w:sz="4" w:space="0" w:color="auto"/>
            </w:tcBorders>
          </w:tcPr>
          <w:p w14:paraId="67A5A125" w14:textId="77777777" w:rsidR="00753032" w:rsidRDefault="00753032" w:rsidP="000D4F79">
            <w:pPr>
              <w:pStyle w:val="TableText"/>
            </w:pPr>
            <w:r>
              <w:t>Asbestos</w:t>
            </w:r>
          </w:p>
        </w:tc>
        <w:tc>
          <w:tcPr>
            <w:tcW w:w="3018" w:type="dxa"/>
            <w:tcBorders>
              <w:top w:val="single" w:sz="4" w:space="0" w:color="auto"/>
            </w:tcBorders>
          </w:tcPr>
          <w:p w14:paraId="5823E4FA" w14:textId="77777777" w:rsidR="00753032" w:rsidRDefault="00753032" w:rsidP="000D4F79">
            <w:pPr>
              <w:pStyle w:val="TableText"/>
              <w:rPr>
                <w:b/>
              </w:rPr>
            </w:pPr>
            <w:r>
              <w:t>1332-21-4</w:t>
            </w:r>
          </w:p>
        </w:tc>
      </w:tr>
      <w:tr w:rsidR="00753032" w14:paraId="214C2CA3" w14:textId="77777777" w:rsidTr="00974477">
        <w:trPr>
          <w:trHeight w:val="324"/>
        </w:trPr>
        <w:tc>
          <w:tcPr>
            <w:tcW w:w="6152" w:type="dxa"/>
          </w:tcPr>
          <w:p w14:paraId="45AF4378" w14:textId="77777777" w:rsidR="00753032" w:rsidRDefault="00753032" w:rsidP="000D4F79">
            <w:pPr>
              <w:pStyle w:val="TableText"/>
            </w:pPr>
            <w:r>
              <w:t>Amosite (asbestos)</w:t>
            </w:r>
          </w:p>
        </w:tc>
        <w:tc>
          <w:tcPr>
            <w:tcW w:w="3018" w:type="dxa"/>
          </w:tcPr>
          <w:p w14:paraId="6FBC2E61" w14:textId="77777777" w:rsidR="00753032" w:rsidRDefault="00753032" w:rsidP="000D4F79">
            <w:pPr>
              <w:pStyle w:val="TableText"/>
              <w:rPr>
                <w:b/>
              </w:rPr>
            </w:pPr>
            <w:r>
              <w:t>12172-73-5</w:t>
            </w:r>
          </w:p>
        </w:tc>
      </w:tr>
      <w:tr w:rsidR="00753032" w14:paraId="688B1DEA" w14:textId="77777777" w:rsidTr="00974477">
        <w:trPr>
          <w:trHeight w:val="338"/>
        </w:trPr>
        <w:tc>
          <w:tcPr>
            <w:tcW w:w="6152" w:type="dxa"/>
          </w:tcPr>
          <w:p w14:paraId="02592430" w14:textId="77777777" w:rsidR="00753032" w:rsidRDefault="00753032" w:rsidP="000D4F79">
            <w:pPr>
              <w:pStyle w:val="TableText"/>
            </w:pPr>
            <w:r>
              <w:t>Actinolite (asbestos)</w:t>
            </w:r>
          </w:p>
        </w:tc>
        <w:tc>
          <w:tcPr>
            <w:tcW w:w="3018" w:type="dxa"/>
          </w:tcPr>
          <w:p w14:paraId="30CDF70B" w14:textId="77777777" w:rsidR="00753032" w:rsidRDefault="00753032" w:rsidP="000D4F79">
            <w:pPr>
              <w:pStyle w:val="TableText"/>
              <w:rPr>
                <w:b/>
              </w:rPr>
            </w:pPr>
            <w:r>
              <w:t>77536-66-4</w:t>
            </w:r>
          </w:p>
        </w:tc>
      </w:tr>
      <w:tr w:rsidR="00753032" w14:paraId="729E9FF1" w14:textId="77777777" w:rsidTr="00974477">
        <w:trPr>
          <w:trHeight w:val="324"/>
        </w:trPr>
        <w:tc>
          <w:tcPr>
            <w:tcW w:w="6152" w:type="dxa"/>
          </w:tcPr>
          <w:p w14:paraId="3C077E56" w14:textId="77777777" w:rsidR="00753032" w:rsidRDefault="00753032" w:rsidP="000D4F79">
            <w:pPr>
              <w:pStyle w:val="TableText"/>
            </w:pPr>
            <w:r>
              <w:t>Anthophyllite (asbestos)</w:t>
            </w:r>
          </w:p>
        </w:tc>
        <w:tc>
          <w:tcPr>
            <w:tcW w:w="3018" w:type="dxa"/>
          </w:tcPr>
          <w:p w14:paraId="06868B67" w14:textId="77777777" w:rsidR="00753032" w:rsidRDefault="00753032" w:rsidP="000D4F79">
            <w:pPr>
              <w:pStyle w:val="TableText"/>
              <w:rPr>
                <w:b/>
              </w:rPr>
            </w:pPr>
            <w:r>
              <w:t>77536-66-4</w:t>
            </w:r>
          </w:p>
        </w:tc>
      </w:tr>
      <w:tr w:rsidR="00753032" w14:paraId="57C027CD" w14:textId="77777777" w:rsidTr="00974477">
        <w:trPr>
          <w:trHeight w:val="338"/>
        </w:trPr>
        <w:tc>
          <w:tcPr>
            <w:tcW w:w="6152" w:type="dxa"/>
          </w:tcPr>
          <w:p w14:paraId="4A6AE33A" w14:textId="77777777" w:rsidR="00753032" w:rsidRDefault="00753032" w:rsidP="000D4F79">
            <w:pPr>
              <w:pStyle w:val="TableText"/>
            </w:pPr>
            <w:r>
              <w:t>Chrysotile (asbestos)</w:t>
            </w:r>
          </w:p>
        </w:tc>
        <w:tc>
          <w:tcPr>
            <w:tcW w:w="3018" w:type="dxa"/>
          </w:tcPr>
          <w:p w14:paraId="019BF986" w14:textId="77777777" w:rsidR="00753032" w:rsidRDefault="00753032" w:rsidP="000D4F79">
            <w:pPr>
              <w:pStyle w:val="TableText"/>
              <w:rPr>
                <w:b/>
              </w:rPr>
            </w:pPr>
            <w:r>
              <w:t>12001-29-5</w:t>
            </w:r>
          </w:p>
        </w:tc>
      </w:tr>
      <w:tr w:rsidR="00753032" w14:paraId="5A702FCF" w14:textId="77777777" w:rsidTr="00974477">
        <w:trPr>
          <w:trHeight w:val="324"/>
        </w:trPr>
        <w:tc>
          <w:tcPr>
            <w:tcW w:w="6152" w:type="dxa"/>
          </w:tcPr>
          <w:p w14:paraId="01C3BE11" w14:textId="77777777" w:rsidR="00753032" w:rsidRDefault="00753032" w:rsidP="000D4F79">
            <w:pPr>
              <w:pStyle w:val="TableText"/>
            </w:pPr>
            <w:r>
              <w:t>Crocidolite (asbestos)</w:t>
            </w:r>
          </w:p>
        </w:tc>
        <w:tc>
          <w:tcPr>
            <w:tcW w:w="3018" w:type="dxa"/>
          </w:tcPr>
          <w:p w14:paraId="4D5F41E8" w14:textId="77777777" w:rsidR="00753032" w:rsidRDefault="00753032" w:rsidP="000D4F79">
            <w:pPr>
              <w:pStyle w:val="TableText"/>
              <w:rPr>
                <w:b/>
              </w:rPr>
            </w:pPr>
            <w:r>
              <w:t>12001-28-4</w:t>
            </w:r>
          </w:p>
        </w:tc>
      </w:tr>
      <w:tr w:rsidR="00753032" w14:paraId="43894906" w14:textId="77777777" w:rsidTr="00974477">
        <w:trPr>
          <w:trHeight w:val="338"/>
        </w:trPr>
        <w:tc>
          <w:tcPr>
            <w:tcW w:w="6152" w:type="dxa"/>
          </w:tcPr>
          <w:p w14:paraId="1CE6F078" w14:textId="77777777" w:rsidR="00753032" w:rsidRDefault="00753032" w:rsidP="000D4F79">
            <w:pPr>
              <w:pStyle w:val="TableText"/>
            </w:pPr>
            <w:r>
              <w:t>Tremolite (asbestos)</w:t>
            </w:r>
          </w:p>
        </w:tc>
        <w:tc>
          <w:tcPr>
            <w:tcW w:w="3018" w:type="dxa"/>
          </w:tcPr>
          <w:p w14:paraId="62A3DE05" w14:textId="77777777" w:rsidR="00753032" w:rsidRDefault="00753032" w:rsidP="000D4F79">
            <w:pPr>
              <w:pStyle w:val="TableText"/>
              <w:rPr>
                <w:b/>
              </w:rPr>
            </w:pPr>
            <w:r>
              <w:t>77536-68-6</w:t>
            </w:r>
          </w:p>
        </w:tc>
      </w:tr>
      <w:tr w:rsidR="00753032" w14:paraId="5551E33A" w14:textId="77777777" w:rsidTr="00974477">
        <w:trPr>
          <w:trHeight w:val="324"/>
        </w:trPr>
        <w:tc>
          <w:tcPr>
            <w:tcW w:w="6152" w:type="dxa"/>
          </w:tcPr>
          <w:p w14:paraId="04C3318B" w14:textId="77777777" w:rsidR="00753032" w:rsidRDefault="00753032" w:rsidP="000D4F79">
            <w:pPr>
              <w:pStyle w:val="TableText"/>
            </w:pPr>
            <w:r>
              <w:t>2,4-Dichlorophenoxyacetic Acid</w:t>
            </w:r>
          </w:p>
        </w:tc>
        <w:tc>
          <w:tcPr>
            <w:tcW w:w="3018" w:type="dxa"/>
          </w:tcPr>
          <w:p w14:paraId="4F50441D" w14:textId="77777777" w:rsidR="00753032" w:rsidRDefault="00753032" w:rsidP="000D4F79">
            <w:pPr>
              <w:pStyle w:val="TableText"/>
              <w:rPr>
                <w:b/>
              </w:rPr>
            </w:pPr>
            <w:r>
              <w:t>94-75-7</w:t>
            </w:r>
          </w:p>
        </w:tc>
      </w:tr>
      <w:tr w:rsidR="00753032" w14:paraId="535C92F5" w14:textId="77777777" w:rsidTr="00974477">
        <w:trPr>
          <w:trHeight w:val="338"/>
        </w:trPr>
        <w:tc>
          <w:tcPr>
            <w:tcW w:w="6152" w:type="dxa"/>
          </w:tcPr>
          <w:p w14:paraId="418707FB" w14:textId="77777777" w:rsidR="00753032" w:rsidRDefault="00753032" w:rsidP="000D4F79">
            <w:pPr>
              <w:pStyle w:val="TableText"/>
            </w:pPr>
            <w:r>
              <w:t>2,4,5-Trichlorophenoxyacetic Acid</w:t>
            </w:r>
          </w:p>
        </w:tc>
        <w:tc>
          <w:tcPr>
            <w:tcW w:w="3018" w:type="dxa"/>
          </w:tcPr>
          <w:p w14:paraId="7449EED7" w14:textId="77777777" w:rsidR="00753032" w:rsidRDefault="00753032" w:rsidP="000D4F79">
            <w:pPr>
              <w:pStyle w:val="TableText"/>
            </w:pPr>
            <w:r>
              <w:t>93-76-5</w:t>
            </w:r>
          </w:p>
        </w:tc>
      </w:tr>
      <w:tr w:rsidR="00753032" w14:paraId="6705D4EA" w14:textId="77777777" w:rsidTr="00974477">
        <w:trPr>
          <w:trHeight w:val="338"/>
        </w:trPr>
        <w:tc>
          <w:tcPr>
            <w:tcW w:w="6152" w:type="dxa"/>
          </w:tcPr>
          <w:p w14:paraId="217EADBA" w14:textId="77777777" w:rsidR="00753032" w:rsidRDefault="00753032" w:rsidP="000D4F79">
            <w:pPr>
              <w:pStyle w:val="TableText"/>
            </w:pPr>
            <w:r>
              <w:t>Iron Carbonyl</w:t>
            </w:r>
            <w:r>
              <w:rPr>
                <w:vertAlign w:val="superscript"/>
              </w:rPr>
              <w:t>(3)</w:t>
            </w:r>
          </w:p>
        </w:tc>
        <w:tc>
          <w:tcPr>
            <w:tcW w:w="3018" w:type="dxa"/>
          </w:tcPr>
          <w:p w14:paraId="13DB818E" w14:textId="77777777" w:rsidR="00753032" w:rsidRDefault="00753032" w:rsidP="000D4F79">
            <w:pPr>
              <w:pStyle w:val="TableText"/>
            </w:pPr>
            <w:r>
              <w:t>13463-40-6</w:t>
            </w:r>
          </w:p>
        </w:tc>
      </w:tr>
      <w:tr w:rsidR="00753032" w14:paraId="34C1CB66" w14:textId="77777777" w:rsidTr="00974477">
        <w:trPr>
          <w:trHeight w:val="324"/>
        </w:trPr>
        <w:tc>
          <w:tcPr>
            <w:tcW w:w="6152" w:type="dxa"/>
          </w:tcPr>
          <w:p w14:paraId="65C5F4EA" w14:textId="77777777" w:rsidR="00753032" w:rsidRDefault="00753032" w:rsidP="000D4F79">
            <w:pPr>
              <w:pStyle w:val="TableText"/>
            </w:pPr>
            <w:r>
              <w:t>4,4-Methylenedianiline (MDA)</w:t>
            </w:r>
          </w:p>
        </w:tc>
        <w:tc>
          <w:tcPr>
            <w:tcW w:w="3018" w:type="dxa"/>
          </w:tcPr>
          <w:p w14:paraId="7651A207" w14:textId="77777777" w:rsidR="00753032" w:rsidRDefault="00753032" w:rsidP="000D4F79">
            <w:pPr>
              <w:pStyle w:val="TableText"/>
            </w:pPr>
            <w:r>
              <w:t>101-77-9</w:t>
            </w:r>
          </w:p>
        </w:tc>
      </w:tr>
      <w:tr w:rsidR="00753032" w14:paraId="26676F1B" w14:textId="77777777" w:rsidTr="00974477">
        <w:trPr>
          <w:trHeight w:val="338"/>
        </w:trPr>
        <w:tc>
          <w:tcPr>
            <w:tcW w:w="6152" w:type="dxa"/>
          </w:tcPr>
          <w:p w14:paraId="09A4CE6A" w14:textId="77777777" w:rsidR="00753032" w:rsidRDefault="00753032" w:rsidP="000D4F79">
            <w:pPr>
              <w:pStyle w:val="TableText"/>
            </w:pPr>
            <w:r>
              <w:t>Nickel Carbonyl</w:t>
            </w:r>
            <w:r>
              <w:rPr>
                <w:vertAlign w:val="superscript"/>
              </w:rPr>
              <w:t>(3)</w:t>
            </w:r>
          </w:p>
        </w:tc>
        <w:tc>
          <w:tcPr>
            <w:tcW w:w="3018" w:type="dxa"/>
          </w:tcPr>
          <w:p w14:paraId="128F817E" w14:textId="77777777" w:rsidR="00753032" w:rsidRDefault="00753032" w:rsidP="000D4F79">
            <w:pPr>
              <w:pStyle w:val="TableText"/>
            </w:pPr>
            <w:r>
              <w:t>13463-39-3</w:t>
            </w:r>
          </w:p>
        </w:tc>
      </w:tr>
      <w:tr w:rsidR="00753032" w14:paraId="07AF4E56" w14:textId="77777777" w:rsidTr="00974477">
        <w:trPr>
          <w:trHeight w:val="324"/>
        </w:trPr>
        <w:tc>
          <w:tcPr>
            <w:tcW w:w="6152" w:type="dxa"/>
          </w:tcPr>
          <w:p w14:paraId="691E185A" w14:textId="77777777" w:rsidR="00753032" w:rsidRDefault="00753032" w:rsidP="000D4F79">
            <w:pPr>
              <w:pStyle w:val="TableText"/>
            </w:pPr>
            <w:r>
              <w:t>Pentachlorophenol</w:t>
            </w:r>
          </w:p>
        </w:tc>
        <w:tc>
          <w:tcPr>
            <w:tcW w:w="3018" w:type="dxa"/>
          </w:tcPr>
          <w:p w14:paraId="429921B7" w14:textId="77777777" w:rsidR="00753032" w:rsidRDefault="00753032" w:rsidP="000D4F79">
            <w:pPr>
              <w:pStyle w:val="TableText"/>
            </w:pPr>
            <w:r>
              <w:t>87-86-5</w:t>
            </w:r>
          </w:p>
        </w:tc>
      </w:tr>
      <w:tr w:rsidR="00753032" w14:paraId="2299AA03" w14:textId="77777777" w:rsidTr="00974477">
        <w:trPr>
          <w:trHeight w:val="338"/>
        </w:trPr>
        <w:tc>
          <w:tcPr>
            <w:tcW w:w="6152" w:type="dxa"/>
          </w:tcPr>
          <w:p w14:paraId="6B5CFF73" w14:textId="77777777" w:rsidR="00753032" w:rsidRDefault="00753032" w:rsidP="000D4F79">
            <w:pPr>
              <w:pStyle w:val="TableText"/>
            </w:pPr>
            <w:r>
              <w:t>Picric Acid (2,4,6-Trinitrophenol)</w:t>
            </w:r>
          </w:p>
        </w:tc>
        <w:tc>
          <w:tcPr>
            <w:tcW w:w="3018" w:type="dxa"/>
          </w:tcPr>
          <w:p w14:paraId="69C0C02F" w14:textId="77777777" w:rsidR="00753032" w:rsidRDefault="00753032" w:rsidP="000D4F79">
            <w:pPr>
              <w:pStyle w:val="TableText"/>
            </w:pPr>
            <w:r>
              <w:t>88-89-1</w:t>
            </w:r>
          </w:p>
        </w:tc>
      </w:tr>
      <w:tr w:rsidR="00753032" w14:paraId="51279208" w14:textId="77777777" w:rsidTr="00974477">
        <w:trPr>
          <w:trHeight w:val="324"/>
        </w:trPr>
        <w:tc>
          <w:tcPr>
            <w:tcW w:w="6152" w:type="dxa"/>
          </w:tcPr>
          <w:p w14:paraId="7C1BEDE2" w14:textId="77777777" w:rsidR="00753032" w:rsidRDefault="00753032" w:rsidP="000D4F79">
            <w:pPr>
              <w:pStyle w:val="TableText"/>
            </w:pPr>
            <w:r>
              <w:t>Polychlorinated Biphenyls (PCB)</w:t>
            </w:r>
          </w:p>
        </w:tc>
        <w:tc>
          <w:tcPr>
            <w:tcW w:w="3018" w:type="dxa"/>
          </w:tcPr>
          <w:p w14:paraId="5681EB2A" w14:textId="77777777" w:rsidR="00753032" w:rsidRDefault="00753032" w:rsidP="000D4F79">
            <w:pPr>
              <w:pStyle w:val="TableText"/>
            </w:pPr>
            <w:r>
              <w:t>1336-36-3</w:t>
            </w:r>
          </w:p>
        </w:tc>
      </w:tr>
      <w:tr w:rsidR="00753032" w14:paraId="3D339DE1" w14:textId="77777777" w:rsidTr="00974477">
        <w:trPr>
          <w:trHeight w:val="338"/>
        </w:trPr>
        <w:tc>
          <w:tcPr>
            <w:tcW w:w="6152" w:type="dxa"/>
          </w:tcPr>
          <w:p w14:paraId="761A2CB2" w14:textId="77777777" w:rsidR="00753032" w:rsidRDefault="00753032" w:rsidP="000D4F79">
            <w:pPr>
              <w:pStyle w:val="TableText"/>
            </w:pPr>
            <w:r>
              <w:t>Tetrachloromethane</w:t>
            </w:r>
          </w:p>
        </w:tc>
        <w:tc>
          <w:tcPr>
            <w:tcW w:w="3018" w:type="dxa"/>
          </w:tcPr>
          <w:p w14:paraId="6531A92A" w14:textId="77777777" w:rsidR="00753032" w:rsidRDefault="00753032" w:rsidP="000D4F79">
            <w:pPr>
              <w:pStyle w:val="TableText"/>
            </w:pPr>
            <w:r>
              <w:t>56-23-5</w:t>
            </w:r>
          </w:p>
        </w:tc>
      </w:tr>
      <w:tr w:rsidR="00753032" w14:paraId="31602B9F" w14:textId="77777777" w:rsidTr="00974477">
        <w:trPr>
          <w:trHeight w:val="324"/>
        </w:trPr>
        <w:tc>
          <w:tcPr>
            <w:tcW w:w="6152" w:type="dxa"/>
          </w:tcPr>
          <w:p w14:paraId="003C909E" w14:textId="77777777" w:rsidR="00753032" w:rsidRDefault="00753032" w:rsidP="000D4F79">
            <w:pPr>
              <w:pStyle w:val="TableText"/>
            </w:pPr>
            <w:r>
              <w:t>1,1,1-Trichloroethane (TCA)</w:t>
            </w:r>
          </w:p>
        </w:tc>
        <w:tc>
          <w:tcPr>
            <w:tcW w:w="3018" w:type="dxa"/>
          </w:tcPr>
          <w:p w14:paraId="2E84A2A4" w14:textId="77777777" w:rsidR="00753032" w:rsidRDefault="00753032" w:rsidP="000D4F79">
            <w:pPr>
              <w:pStyle w:val="TableText"/>
            </w:pPr>
            <w:r>
              <w:t>71-55-6</w:t>
            </w:r>
          </w:p>
        </w:tc>
      </w:tr>
      <w:tr w:rsidR="00753032" w14:paraId="53426878" w14:textId="77777777" w:rsidTr="00974477">
        <w:trPr>
          <w:trHeight w:val="338"/>
        </w:trPr>
        <w:tc>
          <w:tcPr>
            <w:tcW w:w="6152" w:type="dxa"/>
          </w:tcPr>
          <w:p w14:paraId="517643E9" w14:textId="77777777" w:rsidR="00753032" w:rsidRDefault="00753032" w:rsidP="000D4F79">
            <w:pPr>
              <w:pStyle w:val="TableText"/>
            </w:pPr>
            <w:r>
              <w:t>Trichloroethylene (TCE)</w:t>
            </w:r>
          </w:p>
        </w:tc>
        <w:tc>
          <w:tcPr>
            <w:tcW w:w="3018" w:type="dxa"/>
          </w:tcPr>
          <w:p w14:paraId="4118109F" w14:textId="77777777" w:rsidR="00753032" w:rsidRDefault="00753032" w:rsidP="000D4F79">
            <w:pPr>
              <w:pStyle w:val="TableText"/>
            </w:pPr>
            <w:r>
              <w:t>79-01-6</w:t>
            </w:r>
          </w:p>
        </w:tc>
      </w:tr>
      <w:tr w:rsidR="00753032" w14:paraId="0477A66F" w14:textId="77777777" w:rsidTr="00974477">
        <w:trPr>
          <w:trHeight w:val="324"/>
        </w:trPr>
        <w:tc>
          <w:tcPr>
            <w:tcW w:w="6152" w:type="dxa"/>
          </w:tcPr>
          <w:p w14:paraId="35AEB317" w14:textId="77777777" w:rsidR="00753032" w:rsidRDefault="00753032" w:rsidP="000D4F79">
            <w:pPr>
              <w:pStyle w:val="TableText"/>
            </w:pPr>
            <w:r>
              <w:t xml:space="preserve">Class 1 Ozone Depleting Compounds </w:t>
            </w:r>
            <w:r>
              <w:rPr>
                <w:vertAlign w:val="superscript"/>
              </w:rPr>
              <w:t>(2)</w:t>
            </w:r>
          </w:p>
        </w:tc>
        <w:tc>
          <w:tcPr>
            <w:tcW w:w="3018" w:type="dxa"/>
          </w:tcPr>
          <w:p w14:paraId="0A1937A0" w14:textId="77777777" w:rsidR="00753032" w:rsidRDefault="00753032" w:rsidP="000D4F79">
            <w:pPr>
              <w:pStyle w:val="TableText"/>
            </w:pPr>
          </w:p>
        </w:tc>
      </w:tr>
    </w:tbl>
    <w:p w14:paraId="7D38915D" w14:textId="77777777" w:rsidR="00310D23" w:rsidRDefault="00310D23" w:rsidP="00310D23">
      <w:pPr>
        <w:pStyle w:val="BodyText2"/>
        <w:spacing w:before="120" w:line="240" w:lineRule="auto"/>
        <w:rPr>
          <w:i/>
          <w:iCs/>
        </w:rPr>
      </w:pPr>
      <w:r>
        <w:rPr>
          <w:i/>
          <w:iCs/>
        </w:rPr>
        <w:t>Note 1:  Included in CFI Appendix G</w:t>
      </w:r>
    </w:p>
    <w:p w14:paraId="7E2DA0F5" w14:textId="77777777" w:rsidR="00310D23" w:rsidRDefault="00310D23" w:rsidP="00310D23">
      <w:pPr>
        <w:pStyle w:val="BodyText2"/>
        <w:spacing w:line="240" w:lineRule="auto"/>
        <w:rPr>
          <w:i/>
          <w:iCs/>
        </w:rPr>
      </w:pPr>
      <w:r>
        <w:rPr>
          <w:i/>
          <w:iCs/>
        </w:rPr>
        <w:t>Note 2:  Consists of fully halogenated chlorofluorocarbons (CFCs), halons and meth</w:t>
      </w:r>
      <w:r w:rsidR="00A83E29">
        <w:rPr>
          <w:i/>
          <w:iCs/>
        </w:rPr>
        <w:t>yl</w:t>
      </w:r>
      <w:r>
        <w:rPr>
          <w:i/>
          <w:iCs/>
        </w:rPr>
        <w:t xml:space="preserve"> chloroform</w:t>
      </w:r>
    </w:p>
    <w:p w14:paraId="3784C0BB" w14:textId="77777777" w:rsidR="00310D23" w:rsidRDefault="00310D23" w:rsidP="00310D23">
      <w:pPr>
        <w:pStyle w:val="BodyText2"/>
        <w:spacing w:line="240" w:lineRule="auto"/>
        <w:rPr>
          <w:i/>
          <w:iCs/>
        </w:rPr>
      </w:pPr>
      <w:r>
        <w:rPr>
          <w:i/>
          <w:iCs/>
        </w:rPr>
        <w:t>Note 3:  Applies to liquid carbonyl forms.</w:t>
      </w:r>
    </w:p>
    <w:p w14:paraId="5F0D6F28" w14:textId="15185CB4" w:rsidR="00881460" w:rsidRPr="00974477" w:rsidRDefault="00310D23" w:rsidP="00974477">
      <w:pPr>
        <w:pStyle w:val="Body3"/>
      </w:pPr>
      <w:r>
        <w:br w:type="page"/>
      </w:r>
    </w:p>
    <w:tbl>
      <w:tblPr>
        <w:tblW w:w="94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6"/>
        <w:gridCol w:w="3102"/>
      </w:tblGrid>
      <w:tr w:rsidR="00753032" w:rsidRPr="004235F2" w14:paraId="17BF604B" w14:textId="77777777" w:rsidTr="00974477">
        <w:trPr>
          <w:trHeight w:val="339"/>
        </w:trPr>
        <w:tc>
          <w:tcPr>
            <w:tcW w:w="6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16E44D9" w14:textId="77777777" w:rsidR="00753032" w:rsidRPr="004235F2" w:rsidRDefault="00753032" w:rsidP="000D4F79">
            <w:pPr>
              <w:pStyle w:val="TableHeader"/>
              <w:rPr>
                <w:szCs w:val="20"/>
              </w:rPr>
            </w:pPr>
            <w:r w:rsidRPr="004235F2">
              <w:rPr>
                <w:szCs w:val="20"/>
              </w:rPr>
              <w:lastRenderedPageBreak/>
              <w:t>Material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E540137" w14:textId="77777777" w:rsidR="00753032" w:rsidRPr="004235F2" w:rsidRDefault="00753032" w:rsidP="000D4F79">
            <w:pPr>
              <w:pStyle w:val="TableHeader"/>
              <w:rPr>
                <w:szCs w:val="20"/>
              </w:rPr>
            </w:pPr>
            <w:r w:rsidRPr="004235F2">
              <w:rPr>
                <w:szCs w:val="20"/>
              </w:rPr>
              <w:t>CAS Number</w:t>
            </w:r>
          </w:p>
        </w:tc>
      </w:tr>
      <w:tr w:rsidR="00753032" w:rsidRPr="004235F2" w14:paraId="7996BC24" w14:textId="77777777" w:rsidTr="00974477">
        <w:trPr>
          <w:trHeight w:val="325"/>
        </w:trPr>
        <w:tc>
          <w:tcPr>
            <w:tcW w:w="6326" w:type="dxa"/>
            <w:tcBorders>
              <w:top w:val="single" w:sz="4" w:space="0" w:color="auto"/>
            </w:tcBorders>
          </w:tcPr>
          <w:p w14:paraId="23DDD166" w14:textId="77777777" w:rsidR="00753032" w:rsidRPr="004235F2" w:rsidRDefault="00753032" w:rsidP="000D4F79">
            <w:pPr>
              <w:pStyle w:val="TableText"/>
              <w:rPr>
                <w:szCs w:val="20"/>
              </w:rPr>
            </w:pPr>
            <w:r w:rsidRPr="004235F2">
              <w:rPr>
                <w:szCs w:val="20"/>
              </w:rPr>
              <w:t>Anhydrous Ammonia</w:t>
            </w:r>
          </w:p>
        </w:tc>
        <w:tc>
          <w:tcPr>
            <w:tcW w:w="3102" w:type="dxa"/>
            <w:tcBorders>
              <w:top w:val="single" w:sz="4" w:space="0" w:color="auto"/>
            </w:tcBorders>
          </w:tcPr>
          <w:p w14:paraId="0FB6F9B8" w14:textId="77777777" w:rsidR="00753032" w:rsidRPr="004235F2" w:rsidRDefault="00753032" w:rsidP="000D4F79">
            <w:pPr>
              <w:pStyle w:val="TableText"/>
              <w:rPr>
                <w:szCs w:val="20"/>
              </w:rPr>
            </w:pPr>
            <w:r w:rsidRPr="004235F2">
              <w:rPr>
                <w:szCs w:val="20"/>
              </w:rPr>
              <w:t>7664-41-7</w:t>
            </w:r>
          </w:p>
        </w:tc>
      </w:tr>
      <w:tr w:rsidR="00753032" w:rsidRPr="004235F2" w14:paraId="5957464D" w14:textId="77777777" w:rsidTr="00974477">
        <w:trPr>
          <w:trHeight w:val="311"/>
        </w:trPr>
        <w:tc>
          <w:tcPr>
            <w:tcW w:w="6326" w:type="dxa"/>
          </w:tcPr>
          <w:p w14:paraId="26BCA90A" w14:textId="77777777" w:rsidR="00753032" w:rsidRPr="004235F2" w:rsidRDefault="00753032" w:rsidP="000D4F79">
            <w:pPr>
              <w:pStyle w:val="TableText"/>
              <w:rPr>
                <w:szCs w:val="20"/>
              </w:rPr>
            </w:pPr>
            <w:r w:rsidRPr="004235F2">
              <w:rPr>
                <w:szCs w:val="20"/>
              </w:rPr>
              <w:t>Benzene</w:t>
            </w:r>
          </w:p>
        </w:tc>
        <w:tc>
          <w:tcPr>
            <w:tcW w:w="3102" w:type="dxa"/>
          </w:tcPr>
          <w:p w14:paraId="2EADB721" w14:textId="77777777" w:rsidR="00753032" w:rsidRPr="004235F2" w:rsidRDefault="00753032" w:rsidP="000D4F79">
            <w:pPr>
              <w:pStyle w:val="TableText"/>
              <w:rPr>
                <w:szCs w:val="20"/>
              </w:rPr>
            </w:pPr>
            <w:r w:rsidRPr="004235F2">
              <w:rPr>
                <w:szCs w:val="20"/>
              </w:rPr>
              <w:t>71-43-2</w:t>
            </w:r>
          </w:p>
        </w:tc>
      </w:tr>
      <w:tr w:rsidR="00753032" w:rsidRPr="004235F2" w14:paraId="7DDD0C51" w14:textId="77777777" w:rsidTr="00974477">
        <w:trPr>
          <w:trHeight w:val="325"/>
        </w:trPr>
        <w:tc>
          <w:tcPr>
            <w:tcW w:w="6326" w:type="dxa"/>
          </w:tcPr>
          <w:p w14:paraId="0430E599" w14:textId="77777777" w:rsidR="00753032" w:rsidRPr="004235F2" w:rsidRDefault="00753032" w:rsidP="000D4F79">
            <w:pPr>
              <w:pStyle w:val="TableText"/>
              <w:rPr>
                <w:szCs w:val="20"/>
              </w:rPr>
            </w:pPr>
            <w:r w:rsidRPr="004235F2">
              <w:rPr>
                <w:szCs w:val="20"/>
              </w:rPr>
              <w:t>Beryllium and Compounds (2)</w:t>
            </w:r>
          </w:p>
        </w:tc>
        <w:tc>
          <w:tcPr>
            <w:tcW w:w="3102" w:type="dxa"/>
          </w:tcPr>
          <w:p w14:paraId="62E4C817" w14:textId="77777777" w:rsidR="00753032" w:rsidRPr="004235F2" w:rsidRDefault="00753032" w:rsidP="000D4F79">
            <w:pPr>
              <w:pStyle w:val="TableText"/>
              <w:rPr>
                <w:szCs w:val="20"/>
              </w:rPr>
            </w:pPr>
            <w:r w:rsidRPr="004235F2">
              <w:rPr>
                <w:szCs w:val="20"/>
              </w:rPr>
              <w:t>7440-41-7</w:t>
            </w:r>
          </w:p>
        </w:tc>
      </w:tr>
      <w:tr w:rsidR="00753032" w:rsidRPr="004235F2" w14:paraId="2D77F1DE" w14:textId="77777777" w:rsidTr="00974477">
        <w:trPr>
          <w:trHeight w:val="311"/>
        </w:trPr>
        <w:tc>
          <w:tcPr>
            <w:tcW w:w="6326" w:type="dxa"/>
          </w:tcPr>
          <w:p w14:paraId="242E8A32" w14:textId="77777777" w:rsidR="00753032" w:rsidRPr="004235F2" w:rsidRDefault="00753032" w:rsidP="000D4F79">
            <w:pPr>
              <w:pStyle w:val="TableText"/>
              <w:rPr>
                <w:szCs w:val="20"/>
              </w:rPr>
            </w:pPr>
            <w:r w:rsidRPr="004235F2">
              <w:rPr>
                <w:szCs w:val="20"/>
              </w:rPr>
              <w:t>Cadmium and Compounds</w:t>
            </w:r>
          </w:p>
        </w:tc>
        <w:tc>
          <w:tcPr>
            <w:tcW w:w="3102" w:type="dxa"/>
          </w:tcPr>
          <w:p w14:paraId="287862ED" w14:textId="77777777" w:rsidR="00753032" w:rsidRPr="004235F2" w:rsidRDefault="00753032" w:rsidP="000D4F79">
            <w:pPr>
              <w:pStyle w:val="TableText"/>
              <w:rPr>
                <w:szCs w:val="20"/>
              </w:rPr>
            </w:pPr>
            <w:r w:rsidRPr="004235F2">
              <w:rPr>
                <w:szCs w:val="20"/>
              </w:rPr>
              <w:t>7440-43-9</w:t>
            </w:r>
          </w:p>
        </w:tc>
      </w:tr>
      <w:tr w:rsidR="00753032" w:rsidRPr="004235F2" w14:paraId="02E332DE" w14:textId="77777777" w:rsidTr="00974477">
        <w:trPr>
          <w:trHeight w:val="325"/>
        </w:trPr>
        <w:tc>
          <w:tcPr>
            <w:tcW w:w="6326" w:type="dxa"/>
          </w:tcPr>
          <w:p w14:paraId="6D86AE55" w14:textId="77777777" w:rsidR="00753032" w:rsidRPr="004235F2" w:rsidRDefault="00753032" w:rsidP="000D4F79">
            <w:pPr>
              <w:pStyle w:val="TableText"/>
              <w:rPr>
                <w:szCs w:val="20"/>
              </w:rPr>
            </w:pPr>
            <w:r w:rsidRPr="004235F2">
              <w:rPr>
                <w:szCs w:val="20"/>
              </w:rPr>
              <w:t>Chromium and Compounds (3)</w:t>
            </w:r>
          </w:p>
        </w:tc>
        <w:tc>
          <w:tcPr>
            <w:tcW w:w="3102" w:type="dxa"/>
          </w:tcPr>
          <w:p w14:paraId="62DAE72A" w14:textId="77777777" w:rsidR="00753032" w:rsidRPr="004235F2" w:rsidRDefault="00753032" w:rsidP="000D4F79">
            <w:pPr>
              <w:pStyle w:val="TableText"/>
              <w:rPr>
                <w:szCs w:val="20"/>
              </w:rPr>
            </w:pPr>
            <w:r w:rsidRPr="004235F2">
              <w:rPr>
                <w:szCs w:val="20"/>
              </w:rPr>
              <w:t>7440-47-3</w:t>
            </w:r>
          </w:p>
        </w:tc>
      </w:tr>
      <w:tr w:rsidR="00753032" w:rsidRPr="004235F2" w14:paraId="341C892D" w14:textId="77777777" w:rsidTr="00974477">
        <w:trPr>
          <w:trHeight w:val="311"/>
        </w:trPr>
        <w:tc>
          <w:tcPr>
            <w:tcW w:w="6326" w:type="dxa"/>
          </w:tcPr>
          <w:p w14:paraId="612324BF" w14:textId="77777777" w:rsidR="00753032" w:rsidRPr="004235F2" w:rsidRDefault="00753032" w:rsidP="000D4F79">
            <w:pPr>
              <w:pStyle w:val="TableText"/>
              <w:rPr>
                <w:szCs w:val="20"/>
              </w:rPr>
            </w:pPr>
            <w:r w:rsidRPr="004235F2">
              <w:rPr>
                <w:szCs w:val="20"/>
              </w:rPr>
              <w:t>Chlorine Gas</w:t>
            </w:r>
          </w:p>
        </w:tc>
        <w:tc>
          <w:tcPr>
            <w:tcW w:w="3102" w:type="dxa"/>
          </w:tcPr>
          <w:p w14:paraId="1C4592C6" w14:textId="77777777" w:rsidR="00753032" w:rsidRPr="004235F2" w:rsidRDefault="00753032" w:rsidP="000D4F79">
            <w:pPr>
              <w:pStyle w:val="TableText"/>
              <w:rPr>
                <w:szCs w:val="20"/>
              </w:rPr>
            </w:pPr>
            <w:r w:rsidRPr="004235F2">
              <w:rPr>
                <w:szCs w:val="20"/>
              </w:rPr>
              <w:t>7782-50-5</w:t>
            </w:r>
          </w:p>
        </w:tc>
      </w:tr>
      <w:tr w:rsidR="00753032" w:rsidRPr="004235F2" w14:paraId="4431609B" w14:textId="77777777" w:rsidTr="00974477">
        <w:trPr>
          <w:trHeight w:val="325"/>
        </w:trPr>
        <w:tc>
          <w:tcPr>
            <w:tcW w:w="6326" w:type="dxa"/>
          </w:tcPr>
          <w:p w14:paraId="45C7559E" w14:textId="77777777" w:rsidR="00753032" w:rsidRPr="004235F2" w:rsidRDefault="00753032" w:rsidP="000D4F79">
            <w:pPr>
              <w:pStyle w:val="TableText"/>
              <w:rPr>
                <w:szCs w:val="20"/>
              </w:rPr>
            </w:pPr>
            <w:r w:rsidRPr="004235F2">
              <w:rPr>
                <w:szCs w:val="20"/>
              </w:rPr>
              <w:t>Depleted Uranium</w:t>
            </w:r>
          </w:p>
        </w:tc>
        <w:tc>
          <w:tcPr>
            <w:tcW w:w="3102" w:type="dxa"/>
          </w:tcPr>
          <w:p w14:paraId="0B2C792D" w14:textId="77777777" w:rsidR="00753032" w:rsidRPr="004235F2" w:rsidRDefault="00753032" w:rsidP="000D4F79">
            <w:pPr>
              <w:pStyle w:val="TableText"/>
              <w:rPr>
                <w:szCs w:val="20"/>
              </w:rPr>
            </w:pPr>
          </w:p>
        </w:tc>
      </w:tr>
      <w:tr w:rsidR="00753032" w:rsidRPr="004235F2" w14:paraId="55A414E4" w14:textId="77777777" w:rsidTr="00974477">
        <w:trPr>
          <w:trHeight w:val="311"/>
        </w:trPr>
        <w:tc>
          <w:tcPr>
            <w:tcW w:w="6326" w:type="dxa"/>
          </w:tcPr>
          <w:p w14:paraId="3553E90F" w14:textId="77777777" w:rsidR="00753032" w:rsidRPr="004235F2" w:rsidRDefault="00753032" w:rsidP="000D4F79">
            <w:pPr>
              <w:pStyle w:val="TableText"/>
              <w:rPr>
                <w:szCs w:val="20"/>
              </w:rPr>
            </w:pPr>
            <w:r w:rsidRPr="004235F2">
              <w:rPr>
                <w:szCs w:val="20"/>
              </w:rPr>
              <w:t>Formaldehyde (methylene glycol)</w:t>
            </w:r>
          </w:p>
        </w:tc>
        <w:tc>
          <w:tcPr>
            <w:tcW w:w="3102" w:type="dxa"/>
          </w:tcPr>
          <w:p w14:paraId="6F20BA9D" w14:textId="77777777" w:rsidR="00753032" w:rsidRPr="004235F2" w:rsidRDefault="00753032" w:rsidP="000D4F79">
            <w:pPr>
              <w:pStyle w:val="TableText"/>
              <w:rPr>
                <w:szCs w:val="20"/>
              </w:rPr>
            </w:pPr>
            <w:r w:rsidRPr="004235F2">
              <w:rPr>
                <w:szCs w:val="20"/>
              </w:rPr>
              <w:t>50-00-0</w:t>
            </w:r>
          </w:p>
        </w:tc>
      </w:tr>
      <w:tr w:rsidR="00753032" w:rsidRPr="004235F2" w14:paraId="0E5C9FED" w14:textId="77777777" w:rsidTr="00974477">
        <w:trPr>
          <w:trHeight w:val="325"/>
        </w:trPr>
        <w:tc>
          <w:tcPr>
            <w:tcW w:w="6326" w:type="dxa"/>
          </w:tcPr>
          <w:p w14:paraId="12C25269" w14:textId="77777777" w:rsidR="00753032" w:rsidRPr="004235F2" w:rsidRDefault="00753032" w:rsidP="000D4F79">
            <w:pPr>
              <w:pStyle w:val="TableText"/>
              <w:rPr>
                <w:szCs w:val="20"/>
              </w:rPr>
            </w:pPr>
            <w:r w:rsidRPr="004235F2">
              <w:rPr>
                <w:szCs w:val="20"/>
              </w:rPr>
              <w:t>Hydrazine</w:t>
            </w:r>
          </w:p>
        </w:tc>
        <w:tc>
          <w:tcPr>
            <w:tcW w:w="3102" w:type="dxa"/>
          </w:tcPr>
          <w:p w14:paraId="43E048FB" w14:textId="77777777" w:rsidR="00753032" w:rsidRPr="004235F2" w:rsidRDefault="00753032" w:rsidP="000D4F79">
            <w:pPr>
              <w:pStyle w:val="TableText"/>
              <w:rPr>
                <w:szCs w:val="20"/>
              </w:rPr>
            </w:pPr>
            <w:r w:rsidRPr="004235F2">
              <w:rPr>
                <w:szCs w:val="20"/>
              </w:rPr>
              <w:t>302-01-2</w:t>
            </w:r>
          </w:p>
        </w:tc>
      </w:tr>
      <w:tr w:rsidR="00753032" w:rsidRPr="004235F2" w14:paraId="7BBEC926" w14:textId="77777777" w:rsidTr="00974477">
        <w:trPr>
          <w:trHeight w:val="325"/>
        </w:trPr>
        <w:tc>
          <w:tcPr>
            <w:tcW w:w="6326" w:type="dxa"/>
          </w:tcPr>
          <w:p w14:paraId="126FF94D" w14:textId="77777777" w:rsidR="00753032" w:rsidRPr="004235F2" w:rsidRDefault="00753032" w:rsidP="000D4F79">
            <w:pPr>
              <w:pStyle w:val="TableText"/>
              <w:rPr>
                <w:szCs w:val="20"/>
              </w:rPr>
            </w:pPr>
            <w:r w:rsidRPr="004235F2">
              <w:rPr>
                <w:szCs w:val="20"/>
              </w:rPr>
              <w:t>&gt;70% Hydrofluoric Acid</w:t>
            </w:r>
          </w:p>
        </w:tc>
        <w:tc>
          <w:tcPr>
            <w:tcW w:w="3102" w:type="dxa"/>
          </w:tcPr>
          <w:p w14:paraId="6CBBCD45" w14:textId="77777777" w:rsidR="00753032" w:rsidRPr="004235F2" w:rsidRDefault="00753032" w:rsidP="000D4F79">
            <w:pPr>
              <w:pStyle w:val="TableText"/>
              <w:rPr>
                <w:szCs w:val="20"/>
              </w:rPr>
            </w:pPr>
            <w:r w:rsidRPr="004235F2">
              <w:rPr>
                <w:szCs w:val="20"/>
              </w:rPr>
              <w:t>7664-39-3</w:t>
            </w:r>
          </w:p>
        </w:tc>
      </w:tr>
      <w:tr w:rsidR="00753032" w:rsidRPr="004235F2" w14:paraId="7F2D518D" w14:textId="77777777" w:rsidTr="00974477">
        <w:trPr>
          <w:trHeight w:val="311"/>
        </w:trPr>
        <w:tc>
          <w:tcPr>
            <w:tcW w:w="6326" w:type="dxa"/>
          </w:tcPr>
          <w:p w14:paraId="6137A506" w14:textId="77777777" w:rsidR="00753032" w:rsidRPr="004235F2" w:rsidRDefault="00753032" w:rsidP="000D4F79">
            <w:pPr>
              <w:pStyle w:val="TableText"/>
              <w:rPr>
                <w:szCs w:val="20"/>
              </w:rPr>
            </w:pPr>
            <w:r w:rsidRPr="004235F2">
              <w:rPr>
                <w:szCs w:val="20"/>
              </w:rPr>
              <w:t>Inorganic Cyanide</w:t>
            </w:r>
          </w:p>
        </w:tc>
        <w:tc>
          <w:tcPr>
            <w:tcW w:w="3102" w:type="dxa"/>
          </w:tcPr>
          <w:p w14:paraId="2EC2B883" w14:textId="77777777" w:rsidR="00753032" w:rsidRPr="004235F2" w:rsidRDefault="00753032" w:rsidP="000D4F79">
            <w:pPr>
              <w:pStyle w:val="TableText"/>
              <w:rPr>
                <w:szCs w:val="20"/>
              </w:rPr>
            </w:pPr>
            <w:r w:rsidRPr="004235F2">
              <w:rPr>
                <w:szCs w:val="20"/>
              </w:rPr>
              <w:t>57-12-5</w:t>
            </w:r>
          </w:p>
        </w:tc>
      </w:tr>
      <w:tr w:rsidR="00753032" w:rsidRPr="004235F2" w14:paraId="5476D78D" w14:textId="77777777" w:rsidTr="00974477">
        <w:trPr>
          <w:trHeight w:val="325"/>
        </w:trPr>
        <w:tc>
          <w:tcPr>
            <w:tcW w:w="6326" w:type="dxa"/>
          </w:tcPr>
          <w:p w14:paraId="089E97DF" w14:textId="77777777" w:rsidR="00753032" w:rsidRPr="004235F2" w:rsidRDefault="00753032" w:rsidP="000D4F79">
            <w:pPr>
              <w:pStyle w:val="TableText"/>
              <w:rPr>
                <w:szCs w:val="20"/>
              </w:rPr>
            </w:pPr>
            <w:r w:rsidRPr="004235F2">
              <w:rPr>
                <w:szCs w:val="20"/>
              </w:rPr>
              <w:t>Lead Compounds (4)</w:t>
            </w:r>
          </w:p>
        </w:tc>
        <w:tc>
          <w:tcPr>
            <w:tcW w:w="3102" w:type="dxa"/>
          </w:tcPr>
          <w:p w14:paraId="4734ED0D" w14:textId="77777777" w:rsidR="00753032" w:rsidRPr="004235F2" w:rsidRDefault="00753032" w:rsidP="000D4F79">
            <w:pPr>
              <w:pStyle w:val="TableText"/>
              <w:rPr>
                <w:szCs w:val="20"/>
              </w:rPr>
            </w:pPr>
            <w:r w:rsidRPr="004235F2">
              <w:rPr>
                <w:szCs w:val="20"/>
              </w:rPr>
              <w:t>7439-92-1</w:t>
            </w:r>
          </w:p>
        </w:tc>
      </w:tr>
      <w:tr w:rsidR="00753032" w:rsidRPr="004235F2" w14:paraId="6CC9A1A5" w14:textId="77777777" w:rsidTr="00974477">
        <w:trPr>
          <w:trHeight w:val="311"/>
        </w:trPr>
        <w:tc>
          <w:tcPr>
            <w:tcW w:w="6326" w:type="dxa"/>
          </w:tcPr>
          <w:p w14:paraId="6E380F2A" w14:textId="77777777" w:rsidR="00753032" w:rsidRPr="004235F2" w:rsidRDefault="00753032" w:rsidP="000D4F79">
            <w:pPr>
              <w:pStyle w:val="TableText"/>
              <w:rPr>
                <w:szCs w:val="20"/>
              </w:rPr>
            </w:pPr>
            <w:r w:rsidRPr="004235F2">
              <w:rPr>
                <w:szCs w:val="20"/>
              </w:rPr>
              <w:t>Methyl Ethyl Ketone (MEK)</w:t>
            </w:r>
          </w:p>
        </w:tc>
        <w:tc>
          <w:tcPr>
            <w:tcW w:w="3102" w:type="dxa"/>
          </w:tcPr>
          <w:p w14:paraId="77AAC161" w14:textId="77777777" w:rsidR="00753032" w:rsidRPr="004235F2" w:rsidRDefault="00753032" w:rsidP="000D4F79">
            <w:pPr>
              <w:pStyle w:val="TableText"/>
              <w:rPr>
                <w:szCs w:val="20"/>
              </w:rPr>
            </w:pPr>
            <w:r w:rsidRPr="004235F2">
              <w:rPr>
                <w:szCs w:val="20"/>
              </w:rPr>
              <w:t>78-93-3</w:t>
            </w:r>
          </w:p>
        </w:tc>
      </w:tr>
      <w:tr w:rsidR="00753032" w:rsidRPr="004235F2" w14:paraId="167E0098" w14:textId="77777777" w:rsidTr="00974477">
        <w:trPr>
          <w:trHeight w:val="325"/>
        </w:trPr>
        <w:tc>
          <w:tcPr>
            <w:tcW w:w="6326" w:type="dxa"/>
          </w:tcPr>
          <w:p w14:paraId="0E4B1714" w14:textId="77777777" w:rsidR="00753032" w:rsidRPr="004235F2" w:rsidRDefault="00753032" w:rsidP="000D4F79">
            <w:pPr>
              <w:pStyle w:val="TableText"/>
              <w:rPr>
                <w:szCs w:val="20"/>
              </w:rPr>
            </w:pPr>
            <w:r w:rsidRPr="004235F2">
              <w:rPr>
                <w:szCs w:val="20"/>
              </w:rPr>
              <w:t>Mercury (attrit)</w:t>
            </w:r>
          </w:p>
        </w:tc>
        <w:tc>
          <w:tcPr>
            <w:tcW w:w="3102" w:type="dxa"/>
          </w:tcPr>
          <w:p w14:paraId="71C10F89" w14:textId="77777777" w:rsidR="00753032" w:rsidRPr="004235F2" w:rsidRDefault="00753032" w:rsidP="000D4F79">
            <w:pPr>
              <w:pStyle w:val="TableText"/>
              <w:rPr>
                <w:szCs w:val="20"/>
              </w:rPr>
            </w:pPr>
            <w:r w:rsidRPr="004235F2">
              <w:rPr>
                <w:szCs w:val="20"/>
              </w:rPr>
              <w:t>7439-97-6</w:t>
            </w:r>
          </w:p>
        </w:tc>
      </w:tr>
      <w:tr w:rsidR="00753032" w:rsidRPr="004235F2" w14:paraId="0DD8FD9B" w14:textId="77777777" w:rsidTr="00974477">
        <w:trPr>
          <w:trHeight w:val="311"/>
        </w:trPr>
        <w:tc>
          <w:tcPr>
            <w:tcW w:w="6326" w:type="dxa"/>
          </w:tcPr>
          <w:p w14:paraId="7AE98A93" w14:textId="77777777" w:rsidR="00753032" w:rsidRPr="004235F2" w:rsidRDefault="00753032" w:rsidP="000D4F79">
            <w:pPr>
              <w:pStyle w:val="TableText"/>
              <w:rPr>
                <w:szCs w:val="20"/>
              </w:rPr>
            </w:pPr>
            <w:r w:rsidRPr="004235F2">
              <w:rPr>
                <w:szCs w:val="20"/>
              </w:rPr>
              <w:t>Methanol</w:t>
            </w:r>
          </w:p>
        </w:tc>
        <w:tc>
          <w:tcPr>
            <w:tcW w:w="3102" w:type="dxa"/>
          </w:tcPr>
          <w:p w14:paraId="6C7634EB" w14:textId="77777777" w:rsidR="00753032" w:rsidRPr="004235F2" w:rsidRDefault="00753032" w:rsidP="000D4F79">
            <w:pPr>
              <w:pStyle w:val="TableText"/>
              <w:rPr>
                <w:szCs w:val="20"/>
              </w:rPr>
            </w:pPr>
            <w:r w:rsidRPr="004235F2">
              <w:rPr>
                <w:szCs w:val="20"/>
              </w:rPr>
              <w:t>67-56-1</w:t>
            </w:r>
          </w:p>
        </w:tc>
      </w:tr>
      <w:tr w:rsidR="00753032" w:rsidRPr="004235F2" w14:paraId="1E27B642" w14:textId="77777777" w:rsidTr="00974477">
        <w:trPr>
          <w:trHeight w:val="325"/>
        </w:trPr>
        <w:tc>
          <w:tcPr>
            <w:tcW w:w="6326" w:type="dxa"/>
          </w:tcPr>
          <w:p w14:paraId="5885DBE1" w14:textId="77777777" w:rsidR="00753032" w:rsidRPr="004235F2" w:rsidRDefault="00753032" w:rsidP="000D4F79">
            <w:pPr>
              <w:pStyle w:val="TableText"/>
              <w:rPr>
                <w:szCs w:val="20"/>
              </w:rPr>
            </w:pPr>
            <w:r w:rsidRPr="004235F2">
              <w:rPr>
                <w:szCs w:val="20"/>
              </w:rPr>
              <w:t>Methylene Chloride</w:t>
            </w:r>
          </w:p>
        </w:tc>
        <w:tc>
          <w:tcPr>
            <w:tcW w:w="3102" w:type="dxa"/>
          </w:tcPr>
          <w:p w14:paraId="225125E6" w14:textId="77777777" w:rsidR="00753032" w:rsidRPr="004235F2" w:rsidRDefault="00753032" w:rsidP="000D4F79">
            <w:pPr>
              <w:pStyle w:val="TableText"/>
              <w:rPr>
                <w:szCs w:val="20"/>
              </w:rPr>
            </w:pPr>
            <w:r w:rsidRPr="004235F2">
              <w:rPr>
                <w:szCs w:val="20"/>
              </w:rPr>
              <w:t>75-09-2</w:t>
            </w:r>
          </w:p>
        </w:tc>
      </w:tr>
      <w:tr w:rsidR="00753032" w:rsidRPr="004235F2" w14:paraId="5BC72ECC" w14:textId="77777777" w:rsidTr="00974477">
        <w:trPr>
          <w:trHeight w:val="311"/>
        </w:trPr>
        <w:tc>
          <w:tcPr>
            <w:tcW w:w="6326" w:type="dxa"/>
          </w:tcPr>
          <w:p w14:paraId="7487C350" w14:textId="77777777" w:rsidR="00753032" w:rsidRPr="004235F2" w:rsidRDefault="00753032" w:rsidP="000D4F79">
            <w:pPr>
              <w:pStyle w:val="TableText"/>
              <w:rPr>
                <w:szCs w:val="20"/>
              </w:rPr>
            </w:pPr>
            <w:r w:rsidRPr="004235F2">
              <w:rPr>
                <w:szCs w:val="20"/>
              </w:rPr>
              <w:t>Methyl Isobutyl Ketone (MIBK)</w:t>
            </w:r>
          </w:p>
        </w:tc>
        <w:tc>
          <w:tcPr>
            <w:tcW w:w="3102" w:type="dxa"/>
          </w:tcPr>
          <w:p w14:paraId="175CBCE4" w14:textId="77777777" w:rsidR="00753032" w:rsidRPr="004235F2" w:rsidRDefault="00753032" w:rsidP="000D4F79">
            <w:pPr>
              <w:pStyle w:val="TableText"/>
              <w:rPr>
                <w:szCs w:val="20"/>
              </w:rPr>
            </w:pPr>
            <w:r w:rsidRPr="004235F2">
              <w:rPr>
                <w:szCs w:val="20"/>
              </w:rPr>
              <w:t>108-10-1</w:t>
            </w:r>
          </w:p>
        </w:tc>
      </w:tr>
      <w:tr w:rsidR="00753032" w:rsidRPr="004235F2" w14:paraId="064ACB4B" w14:textId="77777777" w:rsidTr="00974477">
        <w:trPr>
          <w:trHeight w:val="325"/>
        </w:trPr>
        <w:tc>
          <w:tcPr>
            <w:tcW w:w="6326" w:type="dxa"/>
          </w:tcPr>
          <w:p w14:paraId="035B3C41" w14:textId="77777777" w:rsidR="00753032" w:rsidRPr="004235F2" w:rsidRDefault="00753032" w:rsidP="000D4F79">
            <w:pPr>
              <w:pStyle w:val="TableText"/>
              <w:rPr>
                <w:szCs w:val="20"/>
              </w:rPr>
            </w:pPr>
            <w:r w:rsidRPr="004235F2">
              <w:rPr>
                <w:szCs w:val="20"/>
              </w:rPr>
              <w:t>Nickel and Compounds (3)</w:t>
            </w:r>
          </w:p>
        </w:tc>
        <w:tc>
          <w:tcPr>
            <w:tcW w:w="3102" w:type="dxa"/>
          </w:tcPr>
          <w:p w14:paraId="5E232B8E" w14:textId="77777777" w:rsidR="00753032" w:rsidRPr="004235F2" w:rsidRDefault="00753032" w:rsidP="000D4F79">
            <w:pPr>
              <w:pStyle w:val="TableText"/>
              <w:rPr>
                <w:szCs w:val="20"/>
              </w:rPr>
            </w:pPr>
            <w:r w:rsidRPr="004235F2">
              <w:rPr>
                <w:szCs w:val="20"/>
              </w:rPr>
              <w:t>7440-02-0</w:t>
            </w:r>
          </w:p>
        </w:tc>
      </w:tr>
      <w:tr w:rsidR="00753032" w:rsidRPr="004235F2" w14:paraId="70089347" w14:textId="77777777" w:rsidTr="00974477">
        <w:trPr>
          <w:trHeight w:val="325"/>
        </w:trPr>
        <w:tc>
          <w:tcPr>
            <w:tcW w:w="6326" w:type="dxa"/>
          </w:tcPr>
          <w:p w14:paraId="7E65B484" w14:textId="77777777" w:rsidR="00753032" w:rsidRPr="004235F2" w:rsidRDefault="00753032" w:rsidP="000D4F79">
            <w:pPr>
              <w:pStyle w:val="TableText"/>
              <w:rPr>
                <w:szCs w:val="20"/>
              </w:rPr>
            </w:pPr>
            <w:r w:rsidRPr="004235F2">
              <w:rPr>
                <w:szCs w:val="20"/>
              </w:rPr>
              <w:t>Perchloroethylene (tetrachloroethylene)</w:t>
            </w:r>
          </w:p>
        </w:tc>
        <w:tc>
          <w:tcPr>
            <w:tcW w:w="3102" w:type="dxa"/>
          </w:tcPr>
          <w:p w14:paraId="1ECB159B" w14:textId="77777777" w:rsidR="00753032" w:rsidRPr="004235F2" w:rsidRDefault="00753032" w:rsidP="000D4F79">
            <w:pPr>
              <w:pStyle w:val="TableText"/>
              <w:rPr>
                <w:szCs w:val="20"/>
              </w:rPr>
            </w:pPr>
            <w:r w:rsidRPr="004235F2">
              <w:rPr>
                <w:szCs w:val="20"/>
              </w:rPr>
              <w:t>127-18-4</w:t>
            </w:r>
          </w:p>
        </w:tc>
      </w:tr>
      <w:tr w:rsidR="00753032" w:rsidRPr="004235F2" w14:paraId="17789970" w14:textId="77777777" w:rsidTr="00974477">
        <w:trPr>
          <w:trHeight w:val="311"/>
        </w:trPr>
        <w:tc>
          <w:tcPr>
            <w:tcW w:w="6326" w:type="dxa"/>
          </w:tcPr>
          <w:p w14:paraId="1406FEEF" w14:textId="77777777" w:rsidR="00753032" w:rsidRPr="004235F2" w:rsidRDefault="00753032" w:rsidP="000D4F79">
            <w:pPr>
              <w:pStyle w:val="TableText"/>
              <w:rPr>
                <w:szCs w:val="20"/>
              </w:rPr>
            </w:pPr>
            <w:r w:rsidRPr="004235F2">
              <w:rPr>
                <w:szCs w:val="20"/>
              </w:rPr>
              <w:t>Nitric Acid</w:t>
            </w:r>
          </w:p>
        </w:tc>
        <w:tc>
          <w:tcPr>
            <w:tcW w:w="3102" w:type="dxa"/>
          </w:tcPr>
          <w:p w14:paraId="6B6EDF47" w14:textId="77777777" w:rsidR="00753032" w:rsidRPr="004235F2" w:rsidRDefault="00753032" w:rsidP="000D4F79">
            <w:pPr>
              <w:pStyle w:val="TableText"/>
              <w:rPr>
                <w:szCs w:val="20"/>
              </w:rPr>
            </w:pPr>
            <w:r w:rsidRPr="004235F2">
              <w:rPr>
                <w:szCs w:val="20"/>
              </w:rPr>
              <w:t>7697-37-2</w:t>
            </w:r>
          </w:p>
        </w:tc>
      </w:tr>
      <w:tr w:rsidR="00753032" w:rsidRPr="004235F2" w14:paraId="2DC4D5AA" w14:textId="77777777" w:rsidTr="00974477">
        <w:trPr>
          <w:trHeight w:val="325"/>
        </w:trPr>
        <w:tc>
          <w:tcPr>
            <w:tcW w:w="6326" w:type="dxa"/>
          </w:tcPr>
          <w:p w14:paraId="08A30DDF" w14:textId="77777777" w:rsidR="00753032" w:rsidRPr="004235F2" w:rsidRDefault="00753032" w:rsidP="000D4F79">
            <w:pPr>
              <w:pStyle w:val="TableText"/>
              <w:rPr>
                <w:szCs w:val="20"/>
              </w:rPr>
            </w:pPr>
            <w:r w:rsidRPr="004235F2">
              <w:rPr>
                <w:szCs w:val="20"/>
              </w:rPr>
              <w:t>Phenol</w:t>
            </w:r>
          </w:p>
        </w:tc>
        <w:tc>
          <w:tcPr>
            <w:tcW w:w="3102" w:type="dxa"/>
          </w:tcPr>
          <w:p w14:paraId="7257CF9E" w14:textId="77777777" w:rsidR="00753032" w:rsidRPr="004235F2" w:rsidRDefault="00753032" w:rsidP="000D4F79">
            <w:pPr>
              <w:pStyle w:val="TableText"/>
              <w:rPr>
                <w:szCs w:val="20"/>
              </w:rPr>
            </w:pPr>
            <w:r w:rsidRPr="004235F2">
              <w:rPr>
                <w:szCs w:val="20"/>
              </w:rPr>
              <w:t>108-95-2</w:t>
            </w:r>
          </w:p>
        </w:tc>
      </w:tr>
      <w:tr w:rsidR="00753032" w:rsidRPr="004235F2" w14:paraId="6E2C9AE4" w14:textId="77777777" w:rsidTr="00974477">
        <w:trPr>
          <w:trHeight w:val="311"/>
        </w:trPr>
        <w:tc>
          <w:tcPr>
            <w:tcW w:w="6326" w:type="dxa"/>
          </w:tcPr>
          <w:p w14:paraId="73459892" w14:textId="77777777" w:rsidR="00753032" w:rsidRPr="004235F2" w:rsidRDefault="00753032" w:rsidP="000D4F79">
            <w:pPr>
              <w:pStyle w:val="TableText"/>
              <w:rPr>
                <w:szCs w:val="20"/>
              </w:rPr>
            </w:pPr>
            <w:r w:rsidRPr="004235F2">
              <w:rPr>
                <w:szCs w:val="20"/>
              </w:rPr>
              <w:t>Sulfur Dioxide Gas</w:t>
            </w:r>
          </w:p>
        </w:tc>
        <w:tc>
          <w:tcPr>
            <w:tcW w:w="3102" w:type="dxa"/>
          </w:tcPr>
          <w:p w14:paraId="4FFB139F" w14:textId="77777777" w:rsidR="00753032" w:rsidRPr="004235F2" w:rsidRDefault="00753032" w:rsidP="000D4F79">
            <w:pPr>
              <w:pStyle w:val="TableText"/>
              <w:rPr>
                <w:szCs w:val="20"/>
              </w:rPr>
            </w:pPr>
            <w:r w:rsidRPr="004235F2">
              <w:rPr>
                <w:szCs w:val="20"/>
              </w:rPr>
              <w:t>7446-09-5</w:t>
            </w:r>
          </w:p>
        </w:tc>
      </w:tr>
      <w:tr w:rsidR="00753032" w:rsidRPr="004235F2" w14:paraId="19228362" w14:textId="77777777" w:rsidTr="00974477">
        <w:trPr>
          <w:trHeight w:val="325"/>
        </w:trPr>
        <w:tc>
          <w:tcPr>
            <w:tcW w:w="6326" w:type="dxa"/>
          </w:tcPr>
          <w:p w14:paraId="403F1EC1" w14:textId="77777777" w:rsidR="00753032" w:rsidRPr="004235F2" w:rsidRDefault="00753032" w:rsidP="000D4F79">
            <w:pPr>
              <w:pStyle w:val="TableText"/>
              <w:rPr>
                <w:szCs w:val="20"/>
              </w:rPr>
            </w:pPr>
            <w:r w:rsidRPr="004235F2">
              <w:rPr>
                <w:szCs w:val="20"/>
              </w:rPr>
              <w:t>Toluene</w:t>
            </w:r>
          </w:p>
        </w:tc>
        <w:tc>
          <w:tcPr>
            <w:tcW w:w="3102" w:type="dxa"/>
          </w:tcPr>
          <w:p w14:paraId="508BAAC1" w14:textId="77777777" w:rsidR="00753032" w:rsidRPr="004235F2" w:rsidRDefault="00753032" w:rsidP="000D4F79">
            <w:pPr>
              <w:pStyle w:val="TableText"/>
              <w:rPr>
                <w:szCs w:val="20"/>
              </w:rPr>
            </w:pPr>
            <w:r w:rsidRPr="004235F2">
              <w:rPr>
                <w:szCs w:val="20"/>
              </w:rPr>
              <w:t>108-88-3</w:t>
            </w:r>
          </w:p>
        </w:tc>
      </w:tr>
      <w:tr w:rsidR="00753032" w:rsidRPr="004235F2" w14:paraId="02FD6700" w14:textId="77777777" w:rsidTr="00974477">
        <w:trPr>
          <w:trHeight w:val="311"/>
        </w:trPr>
        <w:tc>
          <w:tcPr>
            <w:tcW w:w="6326" w:type="dxa"/>
          </w:tcPr>
          <w:p w14:paraId="5C171533" w14:textId="77777777" w:rsidR="00753032" w:rsidRPr="004235F2" w:rsidRDefault="00753032" w:rsidP="000D4F79">
            <w:pPr>
              <w:pStyle w:val="TableText"/>
              <w:rPr>
                <w:szCs w:val="20"/>
              </w:rPr>
            </w:pPr>
            <w:r w:rsidRPr="004235F2">
              <w:rPr>
                <w:szCs w:val="20"/>
              </w:rPr>
              <w:t>Toluene Diisosocyanate</w:t>
            </w:r>
          </w:p>
        </w:tc>
        <w:tc>
          <w:tcPr>
            <w:tcW w:w="3102" w:type="dxa"/>
          </w:tcPr>
          <w:p w14:paraId="7C95341E" w14:textId="77777777" w:rsidR="00753032" w:rsidRPr="004235F2" w:rsidRDefault="00753032" w:rsidP="000D4F79">
            <w:pPr>
              <w:pStyle w:val="TableText"/>
              <w:rPr>
                <w:szCs w:val="20"/>
              </w:rPr>
            </w:pPr>
            <w:r w:rsidRPr="004235F2">
              <w:rPr>
                <w:szCs w:val="20"/>
              </w:rPr>
              <w:t>584-84-9</w:t>
            </w:r>
          </w:p>
        </w:tc>
      </w:tr>
      <w:tr w:rsidR="00753032" w:rsidRPr="004235F2" w14:paraId="5AC1468B" w14:textId="77777777" w:rsidTr="00974477">
        <w:trPr>
          <w:trHeight w:val="325"/>
        </w:trPr>
        <w:tc>
          <w:tcPr>
            <w:tcW w:w="6326" w:type="dxa"/>
          </w:tcPr>
          <w:p w14:paraId="4E652777" w14:textId="77777777" w:rsidR="00753032" w:rsidRPr="004235F2" w:rsidRDefault="00753032" w:rsidP="000D4F79">
            <w:pPr>
              <w:pStyle w:val="TableText"/>
              <w:rPr>
                <w:szCs w:val="20"/>
              </w:rPr>
            </w:pPr>
            <w:r w:rsidRPr="004235F2">
              <w:rPr>
                <w:szCs w:val="20"/>
              </w:rPr>
              <w:t>Xylene</w:t>
            </w:r>
          </w:p>
        </w:tc>
        <w:tc>
          <w:tcPr>
            <w:tcW w:w="3102" w:type="dxa"/>
          </w:tcPr>
          <w:p w14:paraId="19A7F07A" w14:textId="77777777" w:rsidR="00753032" w:rsidRPr="004235F2" w:rsidRDefault="00753032" w:rsidP="000D4F79">
            <w:pPr>
              <w:pStyle w:val="TableText"/>
              <w:rPr>
                <w:szCs w:val="20"/>
              </w:rPr>
            </w:pPr>
            <w:r w:rsidRPr="004235F2">
              <w:rPr>
                <w:szCs w:val="20"/>
              </w:rPr>
              <w:t>1330-20-7</w:t>
            </w:r>
          </w:p>
        </w:tc>
      </w:tr>
      <w:tr w:rsidR="00753032" w:rsidRPr="004235F2" w14:paraId="48BA4EF9" w14:textId="77777777" w:rsidTr="00974477">
        <w:trPr>
          <w:trHeight w:val="311"/>
        </w:trPr>
        <w:tc>
          <w:tcPr>
            <w:tcW w:w="6326" w:type="dxa"/>
          </w:tcPr>
          <w:p w14:paraId="43BC349D" w14:textId="77777777" w:rsidR="00753032" w:rsidRPr="004235F2" w:rsidRDefault="00753032" w:rsidP="000D4F79">
            <w:pPr>
              <w:pStyle w:val="TableText"/>
              <w:rPr>
                <w:szCs w:val="20"/>
              </w:rPr>
            </w:pPr>
            <w:r w:rsidRPr="004235F2">
              <w:rPr>
                <w:szCs w:val="20"/>
              </w:rPr>
              <w:t>o-Xylene</w:t>
            </w:r>
          </w:p>
        </w:tc>
        <w:tc>
          <w:tcPr>
            <w:tcW w:w="3102" w:type="dxa"/>
          </w:tcPr>
          <w:p w14:paraId="263B3704" w14:textId="77777777" w:rsidR="00753032" w:rsidRPr="004235F2" w:rsidRDefault="00753032" w:rsidP="000D4F79">
            <w:pPr>
              <w:pStyle w:val="TableText"/>
              <w:rPr>
                <w:szCs w:val="20"/>
              </w:rPr>
            </w:pPr>
            <w:r w:rsidRPr="004235F2">
              <w:rPr>
                <w:szCs w:val="20"/>
              </w:rPr>
              <w:t>95-47-6</w:t>
            </w:r>
          </w:p>
        </w:tc>
      </w:tr>
      <w:tr w:rsidR="00753032" w:rsidRPr="004235F2" w14:paraId="7132064E" w14:textId="77777777" w:rsidTr="00974477">
        <w:trPr>
          <w:trHeight w:val="325"/>
        </w:trPr>
        <w:tc>
          <w:tcPr>
            <w:tcW w:w="6326" w:type="dxa"/>
          </w:tcPr>
          <w:p w14:paraId="2E747AFA" w14:textId="77777777" w:rsidR="00753032" w:rsidRPr="004235F2" w:rsidRDefault="00753032" w:rsidP="000D4F79">
            <w:pPr>
              <w:pStyle w:val="TableText"/>
              <w:rPr>
                <w:szCs w:val="20"/>
              </w:rPr>
            </w:pPr>
            <w:r w:rsidRPr="004235F2">
              <w:rPr>
                <w:szCs w:val="20"/>
              </w:rPr>
              <w:t>m-Xylene</w:t>
            </w:r>
          </w:p>
        </w:tc>
        <w:tc>
          <w:tcPr>
            <w:tcW w:w="3102" w:type="dxa"/>
          </w:tcPr>
          <w:p w14:paraId="459E9E77" w14:textId="77777777" w:rsidR="00753032" w:rsidRPr="004235F2" w:rsidRDefault="00753032" w:rsidP="000D4F79">
            <w:pPr>
              <w:pStyle w:val="TableText"/>
              <w:rPr>
                <w:szCs w:val="20"/>
              </w:rPr>
            </w:pPr>
            <w:r w:rsidRPr="004235F2">
              <w:rPr>
                <w:szCs w:val="20"/>
              </w:rPr>
              <w:t>108-38-3</w:t>
            </w:r>
          </w:p>
        </w:tc>
      </w:tr>
      <w:tr w:rsidR="00753032" w:rsidRPr="004235F2" w14:paraId="58BCDCE0" w14:textId="77777777" w:rsidTr="00974477">
        <w:trPr>
          <w:trHeight w:val="325"/>
        </w:trPr>
        <w:tc>
          <w:tcPr>
            <w:tcW w:w="6326" w:type="dxa"/>
          </w:tcPr>
          <w:p w14:paraId="2728DEB1" w14:textId="77777777" w:rsidR="00753032" w:rsidRPr="004235F2" w:rsidRDefault="00753032" w:rsidP="000D4F79">
            <w:pPr>
              <w:pStyle w:val="TableText"/>
              <w:rPr>
                <w:szCs w:val="20"/>
              </w:rPr>
            </w:pPr>
            <w:r w:rsidRPr="004235F2">
              <w:rPr>
                <w:szCs w:val="20"/>
              </w:rPr>
              <w:t>p-Xylene</w:t>
            </w:r>
          </w:p>
        </w:tc>
        <w:tc>
          <w:tcPr>
            <w:tcW w:w="3102" w:type="dxa"/>
          </w:tcPr>
          <w:p w14:paraId="65F3E59E" w14:textId="77777777" w:rsidR="00753032" w:rsidRPr="004235F2" w:rsidRDefault="00753032" w:rsidP="000D4F79">
            <w:pPr>
              <w:pStyle w:val="TableText"/>
              <w:rPr>
                <w:szCs w:val="20"/>
              </w:rPr>
            </w:pPr>
            <w:r w:rsidRPr="004235F2">
              <w:rPr>
                <w:szCs w:val="20"/>
              </w:rPr>
              <w:t>106-42-3</w:t>
            </w:r>
          </w:p>
        </w:tc>
      </w:tr>
      <w:tr w:rsidR="00753032" w:rsidRPr="004235F2" w14:paraId="04D8AFF3" w14:textId="77777777" w:rsidTr="00974477">
        <w:trPr>
          <w:trHeight w:val="311"/>
        </w:trPr>
        <w:tc>
          <w:tcPr>
            <w:tcW w:w="6326" w:type="dxa"/>
          </w:tcPr>
          <w:p w14:paraId="60726E97" w14:textId="77777777" w:rsidR="00753032" w:rsidRPr="004235F2" w:rsidRDefault="00753032" w:rsidP="000D4F79">
            <w:pPr>
              <w:pStyle w:val="TableText"/>
              <w:rPr>
                <w:szCs w:val="20"/>
              </w:rPr>
            </w:pPr>
            <w:r w:rsidRPr="004235F2">
              <w:rPr>
                <w:szCs w:val="20"/>
              </w:rPr>
              <w:t>Corrosive Materials (6)</w:t>
            </w:r>
          </w:p>
        </w:tc>
        <w:tc>
          <w:tcPr>
            <w:tcW w:w="3102" w:type="dxa"/>
          </w:tcPr>
          <w:p w14:paraId="2109824E" w14:textId="77777777" w:rsidR="00753032" w:rsidRPr="004235F2" w:rsidRDefault="00753032" w:rsidP="000D4F79">
            <w:pPr>
              <w:pStyle w:val="TableText"/>
              <w:rPr>
                <w:szCs w:val="20"/>
              </w:rPr>
            </w:pPr>
          </w:p>
        </w:tc>
      </w:tr>
      <w:tr w:rsidR="00753032" w:rsidRPr="004235F2" w14:paraId="1A46A1BC" w14:textId="77777777" w:rsidTr="00974477">
        <w:trPr>
          <w:trHeight w:val="325"/>
        </w:trPr>
        <w:tc>
          <w:tcPr>
            <w:tcW w:w="6326" w:type="dxa"/>
          </w:tcPr>
          <w:p w14:paraId="07E2A6F1" w14:textId="77777777" w:rsidR="00753032" w:rsidRPr="004235F2" w:rsidRDefault="00753032" w:rsidP="000D4F79">
            <w:pPr>
              <w:pStyle w:val="TableText"/>
              <w:rPr>
                <w:szCs w:val="20"/>
              </w:rPr>
            </w:pPr>
            <w:r w:rsidRPr="004235F2">
              <w:rPr>
                <w:szCs w:val="20"/>
              </w:rPr>
              <w:t>Oxidizers (6)</w:t>
            </w:r>
          </w:p>
        </w:tc>
        <w:tc>
          <w:tcPr>
            <w:tcW w:w="3102" w:type="dxa"/>
          </w:tcPr>
          <w:p w14:paraId="1D2B1EBB" w14:textId="77777777" w:rsidR="00753032" w:rsidRPr="004235F2" w:rsidRDefault="00753032" w:rsidP="000D4F79">
            <w:pPr>
              <w:pStyle w:val="TableText"/>
              <w:rPr>
                <w:szCs w:val="20"/>
              </w:rPr>
            </w:pPr>
          </w:p>
        </w:tc>
      </w:tr>
      <w:tr w:rsidR="00753032" w:rsidRPr="004235F2" w14:paraId="3BE116F0" w14:textId="77777777" w:rsidTr="00974477">
        <w:trPr>
          <w:trHeight w:val="311"/>
        </w:trPr>
        <w:tc>
          <w:tcPr>
            <w:tcW w:w="6326" w:type="dxa"/>
          </w:tcPr>
          <w:p w14:paraId="22B76CCF" w14:textId="77777777" w:rsidR="00753032" w:rsidRPr="004235F2" w:rsidRDefault="00753032" w:rsidP="000D4F79">
            <w:pPr>
              <w:pStyle w:val="TableText"/>
              <w:rPr>
                <w:szCs w:val="20"/>
              </w:rPr>
            </w:pPr>
            <w:r w:rsidRPr="004235F2">
              <w:rPr>
                <w:szCs w:val="20"/>
              </w:rPr>
              <w:t>Radioactive Materials (6)</w:t>
            </w:r>
          </w:p>
        </w:tc>
        <w:tc>
          <w:tcPr>
            <w:tcW w:w="3102" w:type="dxa"/>
          </w:tcPr>
          <w:p w14:paraId="71D60DEC" w14:textId="77777777" w:rsidR="00753032" w:rsidRPr="004235F2" w:rsidRDefault="00753032" w:rsidP="000D4F79">
            <w:pPr>
              <w:pStyle w:val="TableText"/>
              <w:rPr>
                <w:szCs w:val="20"/>
              </w:rPr>
            </w:pPr>
          </w:p>
        </w:tc>
      </w:tr>
      <w:tr w:rsidR="00753032" w:rsidRPr="004235F2" w14:paraId="7194982D" w14:textId="77777777" w:rsidTr="00974477">
        <w:trPr>
          <w:trHeight w:val="325"/>
        </w:trPr>
        <w:tc>
          <w:tcPr>
            <w:tcW w:w="6326" w:type="dxa"/>
          </w:tcPr>
          <w:p w14:paraId="4539C6EF" w14:textId="77777777" w:rsidR="00753032" w:rsidRPr="004235F2" w:rsidRDefault="00753032" w:rsidP="000D4F79">
            <w:pPr>
              <w:pStyle w:val="TableText"/>
              <w:rPr>
                <w:szCs w:val="20"/>
              </w:rPr>
            </w:pPr>
            <w:r w:rsidRPr="004235F2">
              <w:rPr>
                <w:szCs w:val="20"/>
              </w:rPr>
              <w:t>Explosive Materials (6)</w:t>
            </w:r>
          </w:p>
        </w:tc>
        <w:tc>
          <w:tcPr>
            <w:tcW w:w="3102" w:type="dxa"/>
          </w:tcPr>
          <w:p w14:paraId="54919F2E" w14:textId="77777777" w:rsidR="00753032" w:rsidRPr="004235F2" w:rsidRDefault="00753032" w:rsidP="000D4F79">
            <w:pPr>
              <w:pStyle w:val="TableText"/>
              <w:rPr>
                <w:szCs w:val="20"/>
              </w:rPr>
            </w:pPr>
          </w:p>
        </w:tc>
      </w:tr>
      <w:tr w:rsidR="00753032" w:rsidRPr="004235F2" w14:paraId="5A8788AA" w14:textId="77777777" w:rsidTr="00974477">
        <w:trPr>
          <w:trHeight w:val="311"/>
        </w:trPr>
        <w:tc>
          <w:tcPr>
            <w:tcW w:w="6326" w:type="dxa"/>
          </w:tcPr>
          <w:p w14:paraId="6C9EE8D6" w14:textId="77777777" w:rsidR="00753032" w:rsidRPr="004235F2" w:rsidRDefault="00753032" w:rsidP="000D4F79">
            <w:pPr>
              <w:pStyle w:val="TableText"/>
              <w:rPr>
                <w:szCs w:val="20"/>
              </w:rPr>
            </w:pPr>
            <w:r w:rsidRPr="004235F2">
              <w:rPr>
                <w:szCs w:val="20"/>
              </w:rPr>
              <w:t>Class II Ozone Depleting Compounds (5)</w:t>
            </w:r>
          </w:p>
        </w:tc>
        <w:tc>
          <w:tcPr>
            <w:tcW w:w="3102" w:type="dxa"/>
          </w:tcPr>
          <w:p w14:paraId="27574890" w14:textId="77777777" w:rsidR="00753032" w:rsidRPr="004235F2" w:rsidRDefault="00753032" w:rsidP="000D4F79">
            <w:pPr>
              <w:pStyle w:val="TableText"/>
              <w:rPr>
                <w:szCs w:val="20"/>
              </w:rPr>
            </w:pPr>
          </w:p>
        </w:tc>
      </w:tr>
    </w:tbl>
    <w:p w14:paraId="1C92BF1F" w14:textId="77777777" w:rsidR="00310D23" w:rsidRPr="004235F2" w:rsidRDefault="00310D23" w:rsidP="00310D23">
      <w:pPr>
        <w:pStyle w:val="BodyText2"/>
        <w:spacing w:after="0" w:line="240" w:lineRule="auto"/>
        <w:rPr>
          <w:i/>
          <w:iCs/>
          <w:sz w:val="18"/>
        </w:rPr>
      </w:pPr>
      <w:r w:rsidRPr="004235F2">
        <w:rPr>
          <w:i/>
          <w:iCs/>
          <w:sz w:val="18"/>
        </w:rPr>
        <w:t>Note 1:  Included in CFI Appendix L</w:t>
      </w:r>
    </w:p>
    <w:p w14:paraId="44BAC82D" w14:textId="77777777" w:rsidR="00310D23" w:rsidRPr="004235F2" w:rsidRDefault="00310D23" w:rsidP="00310D23">
      <w:pPr>
        <w:pStyle w:val="BodyText2"/>
        <w:spacing w:after="0" w:line="240" w:lineRule="auto"/>
        <w:rPr>
          <w:i/>
          <w:iCs/>
          <w:sz w:val="18"/>
        </w:rPr>
      </w:pPr>
      <w:r w:rsidRPr="004235F2">
        <w:rPr>
          <w:i/>
          <w:iCs/>
          <w:sz w:val="18"/>
        </w:rPr>
        <w:t>Note 2:  Except in alloy form with less than 5% Beryllium.</w:t>
      </w:r>
    </w:p>
    <w:p w14:paraId="4C9E3DDD" w14:textId="77777777" w:rsidR="00310D23" w:rsidRPr="004235F2" w:rsidRDefault="00310D23" w:rsidP="00310D23">
      <w:pPr>
        <w:pStyle w:val="BodyText2"/>
        <w:spacing w:after="0" w:line="240" w:lineRule="auto"/>
        <w:rPr>
          <w:i/>
          <w:iCs/>
          <w:sz w:val="18"/>
        </w:rPr>
      </w:pPr>
      <w:r w:rsidRPr="004235F2">
        <w:rPr>
          <w:i/>
          <w:iCs/>
          <w:sz w:val="18"/>
        </w:rPr>
        <w:t>Note 3:  Except in alloy form.</w:t>
      </w:r>
    </w:p>
    <w:p w14:paraId="6DB8271E" w14:textId="77777777" w:rsidR="00310D23" w:rsidRPr="004235F2" w:rsidRDefault="00310D23" w:rsidP="00310D23">
      <w:pPr>
        <w:pStyle w:val="BodyText2"/>
        <w:spacing w:after="0" w:line="240" w:lineRule="auto"/>
        <w:rPr>
          <w:i/>
          <w:iCs/>
          <w:sz w:val="18"/>
        </w:rPr>
      </w:pPr>
      <w:r w:rsidRPr="004235F2">
        <w:rPr>
          <w:i/>
          <w:iCs/>
          <w:sz w:val="18"/>
        </w:rPr>
        <w:t>Note 4:  Except in solder.</w:t>
      </w:r>
    </w:p>
    <w:p w14:paraId="4CC18FF3" w14:textId="77777777" w:rsidR="00310D23" w:rsidRPr="004235F2" w:rsidRDefault="00310D23" w:rsidP="00310D23">
      <w:pPr>
        <w:pStyle w:val="BodyText2"/>
        <w:spacing w:after="0" w:line="240" w:lineRule="auto"/>
        <w:rPr>
          <w:i/>
          <w:iCs/>
          <w:sz w:val="18"/>
        </w:rPr>
      </w:pPr>
      <w:r w:rsidRPr="004235F2">
        <w:rPr>
          <w:i/>
          <w:iCs/>
          <w:sz w:val="18"/>
        </w:rPr>
        <w:t xml:space="preserve">Note 5:  Consists of all hydrochlorofluorocarbons (HCFCs).  Restricted from delivery in a product or use in maintenance of a product. </w:t>
      </w:r>
    </w:p>
    <w:p w14:paraId="38BC4667" w14:textId="77777777" w:rsidR="00310D23" w:rsidRPr="004235F2" w:rsidRDefault="00310D23" w:rsidP="00310D23">
      <w:pPr>
        <w:pStyle w:val="BodyText2"/>
        <w:spacing w:after="0" w:line="240" w:lineRule="auto"/>
        <w:rPr>
          <w:i/>
          <w:iCs/>
          <w:sz w:val="18"/>
        </w:rPr>
      </w:pPr>
      <w:r w:rsidRPr="004235F2">
        <w:rPr>
          <w:i/>
          <w:iCs/>
          <w:sz w:val="18"/>
        </w:rPr>
        <w:t>Note 6:  Due to Department of Transportation Restrictions (use definitions in 49 CFR 173)</w:t>
      </w:r>
    </w:p>
    <w:p w14:paraId="29E5B131" w14:textId="77777777" w:rsidR="00EC0A5B" w:rsidRDefault="00EC0A5B"/>
    <w:sectPr w:rsidR="00EC0A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B12D5" w14:textId="77777777" w:rsidR="00722085" w:rsidRDefault="00722085" w:rsidP="00310D23">
      <w:pPr>
        <w:spacing w:after="0"/>
      </w:pPr>
      <w:r>
        <w:separator/>
      </w:r>
    </w:p>
  </w:endnote>
  <w:endnote w:type="continuationSeparator" w:id="0">
    <w:p w14:paraId="22775E0B" w14:textId="77777777" w:rsidR="00722085" w:rsidRDefault="00722085" w:rsidP="00310D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44278" w14:textId="77777777" w:rsidR="00881460" w:rsidRDefault="008814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843BF" w14:textId="77777777" w:rsidR="00881460" w:rsidRDefault="008814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AD70F" w14:textId="77777777" w:rsidR="00881460" w:rsidRDefault="008814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E5754" w14:textId="77777777" w:rsidR="00722085" w:rsidRDefault="00722085" w:rsidP="00310D23">
      <w:pPr>
        <w:spacing w:after="0"/>
      </w:pPr>
      <w:r>
        <w:separator/>
      </w:r>
    </w:p>
  </w:footnote>
  <w:footnote w:type="continuationSeparator" w:id="0">
    <w:p w14:paraId="367B4407" w14:textId="77777777" w:rsidR="00722085" w:rsidRDefault="00722085" w:rsidP="00310D2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8904C" w14:textId="77777777" w:rsidR="00881460" w:rsidRDefault="008814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CC830" w14:textId="77777777" w:rsidR="00881460" w:rsidRDefault="008814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F965E" w14:textId="77777777" w:rsidR="00881460" w:rsidRDefault="008814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D23"/>
    <w:rsid w:val="00303970"/>
    <w:rsid w:val="00310D23"/>
    <w:rsid w:val="00722085"/>
    <w:rsid w:val="00753032"/>
    <w:rsid w:val="00881460"/>
    <w:rsid w:val="008A4DF5"/>
    <w:rsid w:val="00974477"/>
    <w:rsid w:val="00A83E29"/>
    <w:rsid w:val="00AB5E63"/>
    <w:rsid w:val="00D525AE"/>
    <w:rsid w:val="00EC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33E52"/>
  <w15:chartTrackingRefBased/>
  <w15:docId w15:val="{414AAD81-3990-4EF6-9151-8C36A3744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D23"/>
    <w:pPr>
      <w:spacing w:after="240" w:line="240" w:lineRule="auto"/>
    </w:pPr>
    <w:rPr>
      <w:rFonts w:ascii="Arial" w:eastAsia="Times New Roman" w:hAnsi="Arial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0D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0D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3">
    <w:name w:val="Body 3"/>
    <w:basedOn w:val="Normal"/>
    <w:qFormat/>
    <w:rsid w:val="00310D23"/>
    <w:pPr>
      <w:spacing w:before="120" w:after="0"/>
      <w:ind w:left="576"/>
      <w:jc w:val="both"/>
    </w:pPr>
  </w:style>
  <w:style w:type="paragraph" w:styleId="BodyText2">
    <w:name w:val="Body Text 2"/>
    <w:basedOn w:val="Normal"/>
    <w:link w:val="BodyText2Char"/>
    <w:unhideWhenUsed/>
    <w:rsid w:val="00310D2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10D23"/>
    <w:rPr>
      <w:rFonts w:ascii="Arial" w:eastAsia="Times New Roman" w:hAnsi="Arial" w:cs="Times New Roman"/>
      <w:szCs w:val="24"/>
    </w:rPr>
  </w:style>
  <w:style w:type="paragraph" w:customStyle="1" w:styleId="AppendixTitle">
    <w:name w:val="Appendix Title"/>
    <w:basedOn w:val="Heading1"/>
    <w:qFormat/>
    <w:rsid w:val="00310D23"/>
    <w:pPr>
      <w:keepLines w:val="0"/>
      <w:spacing w:before="0" w:after="240"/>
      <w:ind w:left="360" w:hanging="360"/>
      <w:jc w:val="center"/>
    </w:pPr>
    <w:rPr>
      <w:rFonts w:ascii="Arial" w:eastAsia="Times New Roman" w:hAnsi="Arial" w:cs="Times New Roman"/>
      <w:b/>
      <w:bCs/>
      <w:caps/>
      <w:color w:val="auto"/>
      <w:sz w:val="22"/>
      <w:szCs w:val="24"/>
    </w:rPr>
  </w:style>
  <w:style w:type="paragraph" w:customStyle="1" w:styleId="TableHeader">
    <w:name w:val="TableHeader"/>
    <w:basedOn w:val="Normal"/>
    <w:qFormat/>
    <w:rsid w:val="00310D23"/>
    <w:pPr>
      <w:widowControl w:val="0"/>
      <w:spacing w:before="60" w:after="40"/>
      <w:jc w:val="center"/>
    </w:pPr>
    <w:rPr>
      <w:b/>
      <w:sz w:val="20"/>
    </w:rPr>
  </w:style>
  <w:style w:type="paragraph" w:customStyle="1" w:styleId="TableText">
    <w:name w:val="TableText"/>
    <w:basedOn w:val="TableHeader"/>
    <w:qFormat/>
    <w:rsid w:val="00310D23"/>
    <w:pPr>
      <w:spacing w:before="40"/>
      <w:jc w:val="left"/>
    </w:pPr>
    <w:rPr>
      <w:b w:val="0"/>
    </w:rPr>
  </w:style>
  <w:style w:type="paragraph" w:customStyle="1" w:styleId="TableCaption">
    <w:name w:val="Table Caption"/>
    <w:basedOn w:val="Normal"/>
    <w:qFormat/>
    <w:rsid w:val="00310D23"/>
    <w:pPr>
      <w:keepNext/>
      <w:spacing w:before="120" w:after="120"/>
      <w:ind w:left="907"/>
      <w:jc w:val="center"/>
    </w:pPr>
    <w:rPr>
      <w:b/>
      <w:i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10D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10D2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310D2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10D23"/>
    <w:rPr>
      <w:rFonts w:ascii="Arial" w:eastAsia="Times New Roman" w:hAnsi="Arial" w:cs="Times New Roman"/>
      <w:szCs w:val="24"/>
    </w:rPr>
  </w:style>
  <w:style w:type="paragraph" w:styleId="Header">
    <w:name w:val="header"/>
    <w:basedOn w:val="Normal"/>
    <w:link w:val="HeaderChar"/>
    <w:uiPriority w:val="99"/>
    <w:rsid w:val="00310D23"/>
    <w:pPr>
      <w:tabs>
        <w:tab w:val="center" w:pos="4320"/>
        <w:tab w:val="right" w:pos="8640"/>
      </w:tabs>
      <w:jc w:val="center"/>
    </w:pPr>
  </w:style>
  <w:style w:type="character" w:customStyle="1" w:styleId="HeaderChar">
    <w:name w:val="Header Char"/>
    <w:basedOn w:val="DefaultParagraphFont"/>
    <w:link w:val="Header"/>
    <w:uiPriority w:val="99"/>
    <w:rsid w:val="00310D23"/>
    <w:rPr>
      <w:rFonts w:ascii="Arial" w:eastAsia="Times New Roman" w:hAnsi="Arial" w:cs="Times New Roman"/>
      <w:szCs w:val="24"/>
    </w:rPr>
  </w:style>
  <w:style w:type="character" w:styleId="Hyperlink">
    <w:name w:val="Hyperlink"/>
    <w:basedOn w:val="DefaultParagraphFont"/>
    <w:uiPriority w:val="99"/>
    <w:rsid w:val="00310D23"/>
    <w:rPr>
      <w:rFonts w:ascii="Arial" w:hAnsi="Arial"/>
      <w:color w:val="0000FF"/>
      <w:sz w:val="22"/>
      <w:u w:val="single"/>
    </w:rPr>
  </w:style>
  <w:style w:type="paragraph" w:styleId="BlockText">
    <w:name w:val="Block Text"/>
    <w:basedOn w:val="Normal"/>
    <w:rsid w:val="00310D23"/>
    <w:pPr>
      <w:ind w:left="113" w:right="113"/>
    </w:pPr>
    <w:rPr>
      <w:rFonts w:ascii="Times" w:eastAsia="Times" w:hAnsi="Times"/>
      <w:szCs w:val="20"/>
    </w:rPr>
  </w:style>
  <w:style w:type="paragraph" w:styleId="Footer">
    <w:name w:val="footer"/>
    <w:basedOn w:val="Normal"/>
    <w:link w:val="FooterChar"/>
    <w:uiPriority w:val="99"/>
    <w:unhideWhenUsed/>
    <w:rsid w:val="00310D2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10D23"/>
    <w:rPr>
      <w:rFonts w:ascii="Arial" w:eastAsia="Times New Roman" w:hAnsi="Arial" w:cs="Times New Roman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525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2026</Characters>
  <DocSecurity>0</DocSecurity>
  <Lines>124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dcterms:created xsi:type="dcterms:W3CDTF">2022-08-10T12:34:00Z</dcterms:created>
  <dcterms:modified xsi:type="dcterms:W3CDTF">2022-08-10T12:34:00Z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ProgramsCount">
    <vt:i4>0</vt:i4>
  </property>
  <property fmtid="{D5CDD505-2E9C-101B-9397-08002B2CF9AE}" pid="3" name="LM SIP Document Sensitivity">
    <vt:lpwstr/>
  </property>
  <property fmtid="{D5CDD505-2E9C-101B-9397-08002B2CF9AE}" pid="4" name="Document Author">
    <vt:lpwstr>LFWC\e317617</vt:lpwstr>
  </property>
  <property fmtid="{D5CDD505-2E9C-101B-9397-08002B2CF9AE}" pid="5" name="Document Sensitivity">
    <vt:lpwstr>1</vt:lpwstr>
  </property>
  <property fmtid="{D5CDD505-2E9C-101B-9397-08002B2CF9AE}" pid="6" name="ThirdParty">
    <vt:lpwstr/>
  </property>
  <property fmtid="{D5CDD505-2E9C-101B-9397-08002B2CF9AE}" pid="7" name="OCI Restriction">
    <vt:bool>false</vt:bool>
  </property>
  <property fmtid="{D5CDD505-2E9C-101B-9397-08002B2CF9AE}" pid="8" name="OCI Additional Info">
    <vt:lpwstr/>
  </property>
  <property fmtid="{D5CDD505-2E9C-101B-9397-08002B2CF9AE}" pid="9" name="Allow Header Overwrite">
    <vt:bool>true</vt:bool>
  </property>
  <property fmtid="{D5CDD505-2E9C-101B-9397-08002B2CF9AE}" pid="10" name="Allow Footer Overwrite">
    <vt:bool>true</vt:bool>
  </property>
  <property fmtid="{D5CDD505-2E9C-101B-9397-08002B2CF9AE}" pid="11" name="Multiple Selected">
    <vt:lpwstr>-1</vt:lpwstr>
  </property>
  <property fmtid="{D5CDD505-2E9C-101B-9397-08002B2CF9AE}" pid="12" name="SIPLongWording">
    <vt:lpwstr>_x000d_
_x000d_
</vt:lpwstr>
  </property>
  <property fmtid="{D5CDD505-2E9C-101B-9397-08002B2CF9AE}" pid="13" name="ExpCountry">
    <vt:lpwstr/>
  </property>
  <property fmtid="{D5CDD505-2E9C-101B-9397-08002B2CF9AE}" pid="14" name="TextBoxAndDropdownValues">
    <vt:lpwstr/>
  </property>
  <property fmtid="{D5CDD505-2E9C-101B-9397-08002B2CF9AE}" pid="15" name="SecurityClassification">
    <vt:lpwstr/>
  </property>
</Properties>
</file>